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D" w:rsidRDefault="00BC769D" w:rsidP="00BC769D">
      <w:pPr>
        <w:jc w:val="center"/>
        <w:rPr>
          <w:rFonts w:eastAsia="Calibri"/>
          <w:lang w:val="uk-UA"/>
        </w:rPr>
      </w:pPr>
      <w:r>
        <w:rPr>
          <w:rFonts w:eastAsia="Calibri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7" o:title=""/>
          </v:shape>
          <o:OLEObject Type="Embed" ProgID="Word.Document.8" ShapeID="_x0000_i1025" DrawAspect="Content" ObjectID="_1547039775" r:id="rId8"/>
        </w:object>
      </w:r>
    </w:p>
    <w:p w:rsidR="00BC769D" w:rsidRDefault="00BC769D" w:rsidP="00BC769D">
      <w:pPr>
        <w:jc w:val="center"/>
        <w:rPr>
          <w:sz w:val="28"/>
          <w:lang w:val="uk-UA"/>
        </w:rPr>
      </w:pPr>
    </w:p>
    <w:p w:rsidR="00BC769D" w:rsidRDefault="00BC769D" w:rsidP="00BC769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ШЕВЧЕНКІВСЬКА  СІЛЬСЬКА РАДА</w:t>
      </w:r>
    </w:p>
    <w:p w:rsidR="00BC769D" w:rsidRDefault="00BC769D" w:rsidP="00BC769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БРОВАРСЬКОГО РАЙОНУ   КИЇВСЬКОЇ  ОБЛАСТІ</w:t>
      </w:r>
    </w:p>
    <w:p w:rsidR="00BC769D" w:rsidRDefault="00BC769D" w:rsidP="00BC769D">
      <w:pPr>
        <w:jc w:val="center"/>
        <w:rPr>
          <w:sz w:val="28"/>
          <w:lang w:val="uk-UA"/>
        </w:rPr>
      </w:pPr>
    </w:p>
    <w:p w:rsidR="00BC769D" w:rsidRDefault="00BC769D" w:rsidP="00BC769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 О З П О Р Я Д Ж Е Н </w:t>
      </w:r>
      <w:proofErr w:type="spellStart"/>
      <w:r>
        <w:rPr>
          <w:sz w:val="28"/>
          <w:lang w:val="uk-UA"/>
        </w:rPr>
        <w:t>Н</w:t>
      </w:r>
      <w:proofErr w:type="spellEnd"/>
      <w:r>
        <w:rPr>
          <w:sz w:val="28"/>
          <w:lang w:val="uk-UA"/>
        </w:rPr>
        <w:t xml:space="preserve"> Я</w:t>
      </w:r>
    </w:p>
    <w:p w:rsidR="00BC769D" w:rsidRDefault="00BC769D" w:rsidP="00BC769D">
      <w:pPr>
        <w:rPr>
          <w:sz w:val="28"/>
          <w:lang w:val="uk-UA"/>
        </w:rPr>
      </w:pPr>
    </w:p>
    <w:p w:rsidR="00BC769D" w:rsidRDefault="00BC769D" w:rsidP="00BC769D">
      <w:pPr>
        <w:rPr>
          <w:sz w:val="28"/>
          <w:lang w:val="uk-UA"/>
        </w:rPr>
      </w:pPr>
      <w:r>
        <w:rPr>
          <w:sz w:val="28"/>
          <w:lang w:val="uk-UA"/>
        </w:rPr>
        <w:t xml:space="preserve">від  </w:t>
      </w:r>
      <w:r w:rsidR="006B451A">
        <w:rPr>
          <w:sz w:val="28"/>
          <w:lang w:val="uk-UA"/>
        </w:rPr>
        <w:t>27.01.2017</w:t>
      </w:r>
      <w:r>
        <w:rPr>
          <w:sz w:val="28"/>
          <w:lang w:val="uk-UA"/>
        </w:rPr>
        <w:t xml:space="preserve">  року                                                        №   </w:t>
      </w:r>
      <w:r w:rsidR="006B451A">
        <w:rPr>
          <w:sz w:val="28"/>
          <w:lang w:val="uk-UA"/>
        </w:rPr>
        <w:t>01</w:t>
      </w:r>
    </w:p>
    <w:p w:rsidR="00BC769D" w:rsidRDefault="00BC769D" w:rsidP="00BC769D">
      <w:pPr>
        <w:rPr>
          <w:lang w:val="uk-UA"/>
        </w:rPr>
      </w:pPr>
      <w:r>
        <w:rPr>
          <w:lang w:val="uk-UA"/>
        </w:rPr>
        <w:t xml:space="preserve"> </w:t>
      </w:r>
    </w:p>
    <w:p w:rsidR="006B451A" w:rsidRDefault="00980F4E" w:rsidP="00BC7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B451A">
        <w:rPr>
          <w:sz w:val="28"/>
          <w:szCs w:val="28"/>
          <w:lang w:val="uk-UA"/>
        </w:rPr>
        <w:t xml:space="preserve"> </w:t>
      </w:r>
      <w:r w:rsidR="00BC769D">
        <w:rPr>
          <w:sz w:val="28"/>
          <w:szCs w:val="28"/>
          <w:lang w:val="uk-UA"/>
        </w:rPr>
        <w:t>Про скликання  ХІ</w:t>
      </w:r>
      <w:r w:rsidR="006B451A">
        <w:rPr>
          <w:sz w:val="28"/>
          <w:szCs w:val="28"/>
          <w:lang w:val="uk-UA"/>
        </w:rPr>
        <w:t>І позачергової</w:t>
      </w:r>
    </w:p>
    <w:p w:rsidR="00BC769D" w:rsidRDefault="00BC769D" w:rsidP="00BC7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сесії УІІ скликання Шевченківської </w:t>
      </w:r>
    </w:p>
    <w:p w:rsidR="00BC769D" w:rsidRDefault="006B451A" w:rsidP="00BC7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769D">
        <w:rPr>
          <w:sz w:val="28"/>
          <w:szCs w:val="28"/>
          <w:lang w:val="uk-UA"/>
        </w:rPr>
        <w:t>сільської ради</w:t>
      </w:r>
    </w:p>
    <w:p w:rsidR="00BC769D" w:rsidRDefault="00BC769D" w:rsidP="00BC769D">
      <w:pPr>
        <w:rPr>
          <w:sz w:val="28"/>
          <w:szCs w:val="28"/>
          <w:lang w:val="uk-UA"/>
        </w:rPr>
      </w:pPr>
    </w:p>
    <w:p w:rsidR="00BC769D" w:rsidRDefault="00BC769D" w:rsidP="00BC7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п.8 ч.3 ст.42 Закону України «Про місцеве самоврядування в Україні» </w:t>
      </w:r>
    </w:p>
    <w:p w:rsidR="00BC769D" w:rsidRDefault="00BC769D" w:rsidP="00BC769D">
      <w:pPr>
        <w:jc w:val="both"/>
        <w:rPr>
          <w:sz w:val="28"/>
          <w:szCs w:val="28"/>
          <w:lang w:val="uk-UA"/>
        </w:rPr>
      </w:pPr>
    </w:p>
    <w:p w:rsidR="00BC769D" w:rsidRDefault="00BC769D" w:rsidP="00BC769D">
      <w:pPr>
        <w:numPr>
          <w:ilvl w:val="0"/>
          <w:numId w:val="1"/>
        </w:numPr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Скликати  Х</w:t>
      </w:r>
      <w:r>
        <w:rPr>
          <w:sz w:val="28"/>
          <w:szCs w:val="28"/>
          <w:lang w:val="uk-UA"/>
        </w:rPr>
        <w:t>І</w:t>
      </w:r>
      <w:r w:rsidR="006B451A">
        <w:rPr>
          <w:sz w:val="28"/>
          <w:szCs w:val="28"/>
          <w:lang w:val="uk-UA"/>
        </w:rPr>
        <w:t>І позачергову</w:t>
      </w:r>
      <w:r>
        <w:rPr>
          <w:sz w:val="28"/>
          <w:szCs w:val="28"/>
          <w:lang w:val="uk-UA"/>
        </w:rPr>
        <w:t xml:space="preserve"> сесію Шевченківської сільської ради УІІ скликання  </w:t>
      </w:r>
      <w:r w:rsidR="006B451A">
        <w:rPr>
          <w:sz w:val="28"/>
          <w:szCs w:val="28"/>
          <w:lang w:val="uk-UA"/>
        </w:rPr>
        <w:t xml:space="preserve">31 січня 2017року </w:t>
      </w:r>
      <w:r>
        <w:rPr>
          <w:sz w:val="28"/>
          <w:szCs w:val="28"/>
          <w:lang w:val="uk-UA"/>
        </w:rPr>
        <w:t xml:space="preserve"> о  1</w:t>
      </w:r>
      <w:r w:rsidR="006B451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.00 годині в приміщенні Шевченківської сільської ради.</w:t>
      </w:r>
    </w:p>
    <w:p w:rsidR="00980F4E" w:rsidRDefault="00980F4E" w:rsidP="00980F4E">
      <w:pPr>
        <w:numPr>
          <w:ilvl w:val="0"/>
          <w:numId w:val="1"/>
        </w:numPr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На розгляд сесії сільської ради внести наступні питання:</w:t>
      </w:r>
    </w:p>
    <w:p w:rsidR="00980F4E" w:rsidRPr="00980F4E" w:rsidRDefault="00980F4E" w:rsidP="00980F4E">
      <w:pPr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80F4E">
        <w:rPr>
          <w:sz w:val="28"/>
          <w:szCs w:val="28"/>
          <w:lang w:val="uk-UA"/>
        </w:rPr>
        <w:t>1.Зміни до  бюджету  Шевченківської сільської ради на 2017 рік.</w:t>
      </w:r>
    </w:p>
    <w:p w:rsidR="00980F4E" w:rsidRPr="00980F4E" w:rsidRDefault="00980F4E" w:rsidP="00980F4E">
      <w:pPr>
        <w:pStyle w:val="a4"/>
        <w:ind w:left="502"/>
        <w:rPr>
          <w:sz w:val="28"/>
          <w:szCs w:val="28"/>
          <w:lang w:val="uk-UA"/>
        </w:rPr>
      </w:pPr>
      <w:r w:rsidRPr="00980F4E">
        <w:rPr>
          <w:sz w:val="28"/>
          <w:szCs w:val="28"/>
          <w:lang w:val="uk-UA"/>
        </w:rPr>
        <w:t>2. Зміни до штатного розпису до ДНЗ « Дзвіночок».</w:t>
      </w:r>
    </w:p>
    <w:p w:rsidR="00980F4E" w:rsidRPr="00980F4E" w:rsidRDefault="00980F4E" w:rsidP="00980F4E">
      <w:pPr>
        <w:pStyle w:val="a4"/>
        <w:ind w:left="502"/>
        <w:rPr>
          <w:sz w:val="28"/>
          <w:szCs w:val="28"/>
          <w:lang w:val="uk-UA"/>
        </w:rPr>
      </w:pPr>
      <w:r w:rsidRPr="00980F4E">
        <w:rPr>
          <w:sz w:val="28"/>
          <w:szCs w:val="28"/>
          <w:lang w:val="uk-UA"/>
        </w:rPr>
        <w:t>Земельні питання</w:t>
      </w:r>
    </w:p>
    <w:p w:rsidR="00980F4E" w:rsidRPr="00980F4E" w:rsidRDefault="00980F4E" w:rsidP="00980F4E">
      <w:pPr>
        <w:pStyle w:val="a4"/>
        <w:ind w:left="502"/>
        <w:outlineLvl w:val="0"/>
        <w:rPr>
          <w:sz w:val="28"/>
          <w:szCs w:val="28"/>
          <w:lang w:val="uk-UA"/>
        </w:rPr>
      </w:pPr>
      <w:r w:rsidRPr="00980F4E">
        <w:rPr>
          <w:sz w:val="28"/>
          <w:szCs w:val="28"/>
          <w:lang w:val="uk-UA"/>
        </w:rPr>
        <w:t>3.Про затвердження технічної документації щодо</w:t>
      </w:r>
    </w:p>
    <w:p w:rsidR="00980F4E" w:rsidRPr="00980F4E" w:rsidRDefault="00980F4E" w:rsidP="00980F4E">
      <w:pPr>
        <w:pStyle w:val="a4"/>
        <w:ind w:left="502"/>
        <w:rPr>
          <w:sz w:val="28"/>
          <w:szCs w:val="28"/>
          <w:lang w:val="uk-UA"/>
        </w:rPr>
      </w:pPr>
      <w:r w:rsidRPr="00980F4E">
        <w:rPr>
          <w:sz w:val="28"/>
          <w:szCs w:val="28"/>
          <w:lang w:val="uk-UA"/>
        </w:rPr>
        <w:t>відновлення  та встановлення меж на земельні ділянки</w:t>
      </w:r>
    </w:p>
    <w:p w:rsidR="00980F4E" w:rsidRPr="00980F4E" w:rsidRDefault="00980F4E" w:rsidP="00980F4E">
      <w:pPr>
        <w:pStyle w:val="a4"/>
        <w:ind w:left="502"/>
        <w:rPr>
          <w:sz w:val="28"/>
          <w:szCs w:val="28"/>
          <w:lang w:val="uk-UA"/>
        </w:rPr>
      </w:pPr>
      <w:r w:rsidRPr="00980F4E">
        <w:rPr>
          <w:sz w:val="28"/>
          <w:szCs w:val="28"/>
          <w:lang w:val="uk-UA"/>
        </w:rPr>
        <w:t>та передачу їх у приватну власність.</w:t>
      </w:r>
    </w:p>
    <w:p w:rsidR="00980F4E" w:rsidRPr="00980F4E" w:rsidRDefault="00980F4E" w:rsidP="00980F4E">
      <w:pPr>
        <w:pStyle w:val="a4"/>
        <w:ind w:left="502"/>
        <w:rPr>
          <w:sz w:val="28"/>
          <w:szCs w:val="28"/>
          <w:lang w:val="uk-UA"/>
        </w:rPr>
      </w:pPr>
      <w:r w:rsidRPr="00980F4E">
        <w:rPr>
          <w:sz w:val="28"/>
          <w:szCs w:val="28"/>
          <w:lang w:val="uk-UA"/>
        </w:rPr>
        <w:t>4. Про розірвання договору оренди  земельної ділянки.</w:t>
      </w:r>
    </w:p>
    <w:p w:rsidR="00980F4E" w:rsidRPr="00980F4E" w:rsidRDefault="00980F4E" w:rsidP="00980F4E">
      <w:pPr>
        <w:pStyle w:val="a4"/>
        <w:ind w:left="502"/>
        <w:outlineLvl w:val="0"/>
        <w:rPr>
          <w:sz w:val="28"/>
          <w:szCs w:val="28"/>
          <w:lang w:val="uk-UA"/>
        </w:rPr>
      </w:pPr>
      <w:r w:rsidRPr="00980F4E">
        <w:rPr>
          <w:sz w:val="28"/>
          <w:szCs w:val="28"/>
          <w:lang w:val="uk-UA"/>
        </w:rPr>
        <w:t>5.Про затвердження розпоряджень сільського голови.</w:t>
      </w:r>
    </w:p>
    <w:p w:rsidR="00980F4E" w:rsidRDefault="00980F4E" w:rsidP="00980F4E">
      <w:pPr>
        <w:pStyle w:val="a3"/>
        <w:spacing w:before="0" w:beforeAutospacing="0" w:after="0" w:afterAutospacing="0"/>
        <w:ind w:left="495" w:right="-113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надання згоди на добровільне </w:t>
      </w:r>
      <w:proofErr w:type="spellStart"/>
      <w:r>
        <w:rPr>
          <w:color w:val="000000"/>
          <w:sz w:val="28"/>
          <w:szCs w:val="28"/>
          <w:lang w:val="uk-UA"/>
        </w:rPr>
        <w:t>об»єднання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територіальних громад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та делегування представників до спільної робочої групи.</w:t>
      </w:r>
    </w:p>
    <w:p w:rsidR="00980F4E" w:rsidRPr="00980F4E" w:rsidRDefault="00980F4E" w:rsidP="00980F4E">
      <w:pPr>
        <w:pStyle w:val="a4"/>
        <w:ind w:left="502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80F4E">
        <w:rPr>
          <w:sz w:val="28"/>
          <w:szCs w:val="28"/>
          <w:lang w:val="uk-UA"/>
        </w:rPr>
        <w:t>.Різне</w:t>
      </w:r>
    </w:p>
    <w:p w:rsidR="00980F4E" w:rsidRPr="00980F4E" w:rsidRDefault="00980F4E" w:rsidP="00980F4E">
      <w:pPr>
        <w:pStyle w:val="a4"/>
        <w:ind w:left="502"/>
        <w:rPr>
          <w:sz w:val="28"/>
          <w:szCs w:val="28"/>
          <w:lang w:val="uk-UA"/>
        </w:rPr>
      </w:pPr>
    </w:p>
    <w:p w:rsidR="00BC769D" w:rsidRDefault="00BC769D" w:rsidP="00BC769D">
      <w:pPr>
        <w:ind w:left="-170"/>
        <w:rPr>
          <w:lang w:val="uk-UA"/>
        </w:rPr>
      </w:pPr>
    </w:p>
    <w:p w:rsidR="00BC769D" w:rsidRDefault="00BC769D" w:rsidP="00BC769D">
      <w:pPr>
        <w:rPr>
          <w:lang w:val="uk-UA"/>
        </w:rPr>
      </w:pPr>
    </w:p>
    <w:p w:rsidR="00BC769D" w:rsidRDefault="00BC769D" w:rsidP="00BC76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                    В.М.Йовенко </w:t>
      </w:r>
    </w:p>
    <w:p w:rsidR="00BC769D" w:rsidRDefault="00BC769D" w:rsidP="00BC769D">
      <w:pPr>
        <w:ind w:left="585"/>
        <w:rPr>
          <w:sz w:val="28"/>
          <w:szCs w:val="28"/>
          <w:lang w:val="uk-UA"/>
        </w:rPr>
      </w:pPr>
    </w:p>
    <w:p w:rsidR="00BC769D" w:rsidRDefault="00BC769D" w:rsidP="00BC769D">
      <w:pPr>
        <w:rPr>
          <w:lang w:val="uk-UA"/>
        </w:rPr>
      </w:pPr>
    </w:p>
    <w:p w:rsidR="00BC769D" w:rsidRDefault="00BC769D" w:rsidP="00BC769D">
      <w:pPr>
        <w:rPr>
          <w:lang w:val="uk-UA"/>
        </w:rPr>
      </w:pPr>
    </w:p>
    <w:p w:rsidR="00BC769D" w:rsidRDefault="00BC769D" w:rsidP="00BC769D">
      <w:pPr>
        <w:rPr>
          <w:lang w:val="uk-UA"/>
        </w:rPr>
      </w:pPr>
    </w:p>
    <w:p w:rsidR="00BC769D" w:rsidRDefault="00BC769D" w:rsidP="00BC769D">
      <w:pPr>
        <w:rPr>
          <w:lang w:val="uk-UA"/>
        </w:rPr>
      </w:pPr>
    </w:p>
    <w:p w:rsidR="00990151" w:rsidRPr="00BC769D" w:rsidRDefault="00990151">
      <w:pPr>
        <w:rPr>
          <w:lang w:val="uk-UA"/>
        </w:rPr>
      </w:pPr>
    </w:p>
    <w:sectPr w:rsidR="00990151" w:rsidRPr="00BC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723"/>
    <w:multiLevelType w:val="multilevel"/>
    <w:tmpl w:val="B5760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02"/>
        </w:tabs>
        <w:ind w:left="230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62"/>
        </w:tabs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82"/>
        </w:tabs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02"/>
        </w:tabs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62"/>
        </w:tabs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182"/>
        </w:tabs>
        <w:ind w:left="518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0C"/>
    <w:rsid w:val="0010380C"/>
    <w:rsid w:val="003F7718"/>
    <w:rsid w:val="006B451A"/>
    <w:rsid w:val="00980F4E"/>
    <w:rsid w:val="00990151"/>
    <w:rsid w:val="00B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F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0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F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5FB7-5E5D-4D0A-8DC8-7663F9FD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2016-12-08T13:55:00Z</dcterms:created>
  <dcterms:modified xsi:type="dcterms:W3CDTF">2017-01-27T13:30:00Z</dcterms:modified>
</cp:coreProperties>
</file>