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ED" w:rsidRDefault="003B0BED" w:rsidP="003B0BED">
      <w:pPr>
        <w:jc w:val="center"/>
        <w:rPr>
          <w:rFonts w:ascii="Times New Roman" w:hAnsi="Times New Roman"/>
          <w:bCs/>
          <w:snapToGrid w:val="0"/>
          <w:color w:val="00FF00"/>
          <w:sz w:val="24"/>
          <w:szCs w:val="24"/>
        </w:rPr>
      </w:pPr>
      <w:r>
        <w:rPr>
          <w:rFonts w:ascii="Times New Roman" w:hAnsi="Times New Roman"/>
          <w:bCs/>
          <w:noProof/>
          <w:color w:val="00FF00"/>
          <w:sz w:val="24"/>
          <w:szCs w:val="24"/>
          <w:lang w:val="ru-RU" w:eastAsia="ru-RU"/>
        </w:rPr>
        <w:drawing>
          <wp:inline distT="0" distB="0" distL="0" distR="0">
            <wp:extent cx="58102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a:ln>
                      <a:noFill/>
                    </a:ln>
                  </pic:spPr>
                </pic:pic>
              </a:graphicData>
            </a:graphic>
          </wp:inline>
        </w:drawing>
      </w:r>
    </w:p>
    <w:p w:rsidR="00516758" w:rsidRDefault="00516758" w:rsidP="00516758">
      <w:pPr>
        <w:jc w:val="center"/>
        <w:outlineLvl w:val="0"/>
        <w:rPr>
          <w:rFonts w:ascii="Times New Roman" w:hAnsi="Times New Roman"/>
          <w:sz w:val="28"/>
          <w:szCs w:val="28"/>
          <w:lang w:val="uk-UA"/>
        </w:rPr>
      </w:pPr>
      <w:r>
        <w:rPr>
          <w:rFonts w:ascii="Times New Roman" w:hAnsi="Times New Roman"/>
          <w:sz w:val="28"/>
          <w:szCs w:val="28"/>
          <w:lang w:val="uk-UA"/>
        </w:rPr>
        <w:t>Шевченківська сільська рада</w:t>
      </w:r>
    </w:p>
    <w:p w:rsidR="00516758" w:rsidRDefault="00516758" w:rsidP="00516758">
      <w:pPr>
        <w:jc w:val="center"/>
        <w:outlineLvl w:val="0"/>
        <w:rPr>
          <w:rFonts w:ascii="Times New Roman" w:hAnsi="Times New Roman"/>
          <w:sz w:val="28"/>
          <w:szCs w:val="28"/>
          <w:lang w:val="uk-UA"/>
        </w:rPr>
      </w:pPr>
      <w:r>
        <w:rPr>
          <w:rFonts w:ascii="Times New Roman" w:hAnsi="Times New Roman"/>
          <w:sz w:val="28"/>
          <w:szCs w:val="28"/>
          <w:lang w:val="uk-UA"/>
        </w:rPr>
        <w:t>Броварського району, Київської області</w:t>
      </w:r>
    </w:p>
    <w:p w:rsidR="003B0BED" w:rsidRPr="00516758" w:rsidRDefault="003B0BED" w:rsidP="003B0BED">
      <w:pPr>
        <w:spacing w:before="240" w:after="240"/>
        <w:jc w:val="center"/>
        <w:rPr>
          <w:rFonts w:ascii="Times New Roman" w:hAnsi="Times New Roman"/>
          <w:b/>
          <w:sz w:val="28"/>
          <w:szCs w:val="28"/>
          <w:lang w:val="ru-RU"/>
        </w:rPr>
      </w:pPr>
      <w:proofErr w:type="gramStart"/>
      <w:r w:rsidRPr="00516758">
        <w:rPr>
          <w:rFonts w:ascii="Times New Roman" w:hAnsi="Times New Roman"/>
          <w:b/>
          <w:sz w:val="28"/>
          <w:szCs w:val="28"/>
          <w:lang w:val="ru-RU"/>
        </w:rPr>
        <w:t>Р</w:t>
      </w:r>
      <w:proofErr w:type="gramEnd"/>
      <w:r w:rsidRPr="00516758">
        <w:rPr>
          <w:rFonts w:ascii="Times New Roman" w:hAnsi="Times New Roman"/>
          <w:b/>
          <w:sz w:val="28"/>
          <w:szCs w:val="28"/>
          <w:lang w:val="ru-RU"/>
        </w:rPr>
        <w:t>ІШЕННЯ</w:t>
      </w:r>
    </w:p>
    <w:p w:rsidR="003B0BED" w:rsidRPr="00516758" w:rsidRDefault="003B0BED" w:rsidP="003B0BED">
      <w:pPr>
        <w:spacing w:after="0"/>
        <w:jc w:val="center"/>
        <w:rPr>
          <w:rFonts w:ascii="Times New Roman" w:hAnsi="Times New Roman"/>
          <w:b/>
          <w:sz w:val="28"/>
          <w:szCs w:val="28"/>
          <w:lang w:val="ru-RU"/>
        </w:rPr>
      </w:pPr>
    </w:p>
    <w:p w:rsidR="003B0BED" w:rsidRDefault="00516758" w:rsidP="003B0BED">
      <w:pPr>
        <w:widowControl w:val="0"/>
        <w:overflowPunct w:val="0"/>
        <w:autoSpaceDE w:val="0"/>
        <w:autoSpaceDN w:val="0"/>
        <w:adjustRightInd w:val="0"/>
        <w:spacing w:after="0" w:line="208" w:lineRule="auto"/>
        <w:ind w:right="10"/>
        <w:rPr>
          <w:rFonts w:ascii="Times New Roman" w:hAnsi="Times New Roman"/>
          <w:sz w:val="24"/>
          <w:szCs w:val="24"/>
          <w:lang w:val="uk-UA"/>
        </w:rPr>
      </w:pPr>
      <w:r>
        <w:rPr>
          <w:rFonts w:ascii="Times New Roman" w:hAnsi="Times New Roman"/>
          <w:b/>
          <w:bCs/>
          <w:sz w:val="28"/>
          <w:szCs w:val="28"/>
          <w:lang w:val="uk-UA"/>
        </w:rPr>
        <w:t xml:space="preserve">Про </w:t>
      </w:r>
      <w:r w:rsidR="00FF041F">
        <w:rPr>
          <w:rFonts w:ascii="Times New Roman" w:hAnsi="Times New Roman"/>
          <w:b/>
          <w:bCs/>
          <w:sz w:val="28"/>
          <w:szCs w:val="28"/>
          <w:lang w:val="uk-UA"/>
        </w:rPr>
        <w:t xml:space="preserve"> затвердження Програми</w:t>
      </w:r>
      <w:r>
        <w:rPr>
          <w:rFonts w:ascii="Times New Roman" w:hAnsi="Times New Roman"/>
          <w:b/>
          <w:bCs/>
          <w:sz w:val="28"/>
          <w:szCs w:val="28"/>
          <w:lang w:val="uk-UA"/>
        </w:rPr>
        <w:t xml:space="preserve"> «Безпечне село 2017 -2018</w:t>
      </w:r>
      <w:r w:rsidR="003B0BED">
        <w:rPr>
          <w:rFonts w:ascii="Times New Roman" w:hAnsi="Times New Roman"/>
          <w:b/>
          <w:bCs/>
          <w:sz w:val="28"/>
          <w:szCs w:val="28"/>
          <w:lang w:val="uk-UA"/>
        </w:rPr>
        <w:t>».</w:t>
      </w:r>
    </w:p>
    <w:p w:rsidR="003B0BED" w:rsidRDefault="003B0BED" w:rsidP="003B0BED">
      <w:pPr>
        <w:widowControl w:val="0"/>
        <w:autoSpaceDE w:val="0"/>
        <w:autoSpaceDN w:val="0"/>
        <w:adjustRightInd w:val="0"/>
        <w:spacing w:after="0" w:line="200" w:lineRule="exact"/>
        <w:ind w:right="10"/>
        <w:rPr>
          <w:rFonts w:ascii="Times New Roman" w:hAnsi="Times New Roman"/>
          <w:sz w:val="24"/>
          <w:szCs w:val="24"/>
          <w:lang w:val="uk-UA"/>
        </w:rPr>
      </w:pPr>
    </w:p>
    <w:p w:rsidR="003B0BED" w:rsidRDefault="003B0BED" w:rsidP="003B0BED">
      <w:pPr>
        <w:widowControl w:val="0"/>
        <w:tabs>
          <w:tab w:val="center" w:pos="1701"/>
        </w:tabs>
        <w:overflowPunct w:val="0"/>
        <w:autoSpaceDE w:val="0"/>
        <w:autoSpaceDN w:val="0"/>
        <w:adjustRightInd w:val="0"/>
        <w:spacing w:after="0" w:line="223" w:lineRule="auto"/>
        <w:ind w:right="10" w:firstLine="993"/>
        <w:jc w:val="both"/>
        <w:rPr>
          <w:rFonts w:ascii="Times New Roman" w:hAnsi="Times New Roman"/>
          <w:sz w:val="28"/>
          <w:szCs w:val="28"/>
          <w:lang w:val="uk-UA"/>
        </w:rPr>
      </w:pPr>
    </w:p>
    <w:p w:rsidR="003B0BED" w:rsidRDefault="003B0BED" w:rsidP="003B0BED">
      <w:pPr>
        <w:widowControl w:val="0"/>
        <w:tabs>
          <w:tab w:val="center" w:pos="1701"/>
        </w:tabs>
        <w:overflowPunct w:val="0"/>
        <w:autoSpaceDE w:val="0"/>
        <w:autoSpaceDN w:val="0"/>
        <w:adjustRightInd w:val="0"/>
        <w:spacing w:after="0" w:line="223" w:lineRule="auto"/>
        <w:ind w:right="10" w:firstLine="993"/>
        <w:jc w:val="both"/>
        <w:rPr>
          <w:rFonts w:ascii="Times New Roman" w:hAnsi="Times New Roman"/>
          <w:sz w:val="28"/>
          <w:szCs w:val="28"/>
          <w:lang w:val="uk-UA"/>
        </w:rPr>
      </w:pPr>
      <w:r>
        <w:rPr>
          <w:rFonts w:ascii="Times New Roman" w:hAnsi="Times New Roman"/>
          <w:sz w:val="28"/>
          <w:szCs w:val="28"/>
          <w:lang w:val="uk-UA"/>
        </w:rPr>
        <w:t xml:space="preserve">Керуючись частиною 1 статті 59, пунктом 22 частини 1 статті 26 Закону України «Про місцеве самоврядування в Україні», з метою здійснення заходів, спрямованих на посилення безпеки громадян та </w:t>
      </w:r>
      <w:r w:rsidR="00464E81">
        <w:rPr>
          <w:rFonts w:ascii="Times New Roman" w:hAnsi="Times New Roman"/>
          <w:sz w:val="28"/>
          <w:szCs w:val="28"/>
          <w:lang w:val="uk-UA"/>
        </w:rPr>
        <w:t>захисту важливих об’єктів села сільська рада</w:t>
      </w:r>
    </w:p>
    <w:p w:rsidR="003B0BED" w:rsidRDefault="003B0BED" w:rsidP="00464E81">
      <w:pPr>
        <w:widowControl w:val="0"/>
        <w:autoSpaceDE w:val="0"/>
        <w:autoSpaceDN w:val="0"/>
        <w:adjustRightInd w:val="0"/>
        <w:spacing w:after="0" w:line="240" w:lineRule="auto"/>
        <w:ind w:right="10"/>
        <w:rPr>
          <w:rFonts w:ascii="Times New Roman" w:hAnsi="Times New Roman"/>
          <w:b/>
          <w:bCs/>
          <w:sz w:val="28"/>
          <w:szCs w:val="28"/>
          <w:lang w:val="uk-UA"/>
        </w:rPr>
      </w:pPr>
    </w:p>
    <w:p w:rsidR="003B0BED" w:rsidRDefault="003B0BED" w:rsidP="003B0BED">
      <w:pPr>
        <w:widowControl w:val="0"/>
        <w:autoSpaceDE w:val="0"/>
        <w:autoSpaceDN w:val="0"/>
        <w:adjustRightInd w:val="0"/>
        <w:spacing w:after="0" w:line="240" w:lineRule="auto"/>
        <w:ind w:left="4080" w:right="10"/>
        <w:rPr>
          <w:rFonts w:ascii="Times New Roman" w:hAnsi="Times New Roman"/>
          <w:b/>
          <w:bCs/>
          <w:sz w:val="28"/>
          <w:szCs w:val="28"/>
          <w:lang w:val="uk-UA"/>
        </w:rPr>
      </w:pPr>
      <w:r>
        <w:rPr>
          <w:rFonts w:ascii="Times New Roman" w:hAnsi="Times New Roman"/>
          <w:b/>
          <w:bCs/>
          <w:sz w:val="28"/>
          <w:szCs w:val="28"/>
          <w:lang w:val="uk-UA"/>
        </w:rPr>
        <w:t>ВИРІШИЛА:</w:t>
      </w:r>
    </w:p>
    <w:p w:rsidR="003B0BED" w:rsidRDefault="003B0BED" w:rsidP="003B0BED">
      <w:pPr>
        <w:widowControl w:val="0"/>
        <w:autoSpaceDE w:val="0"/>
        <w:autoSpaceDN w:val="0"/>
        <w:adjustRightInd w:val="0"/>
        <w:spacing w:after="0" w:line="240" w:lineRule="auto"/>
        <w:ind w:left="4080" w:right="10"/>
        <w:rPr>
          <w:rFonts w:ascii="Times New Roman" w:hAnsi="Times New Roman"/>
          <w:sz w:val="24"/>
          <w:szCs w:val="24"/>
          <w:lang w:val="uk-UA"/>
        </w:rPr>
      </w:pPr>
    </w:p>
    <w:p w:rsidR="003B0BED" w:rsidRDefault="003B0BED" w:rsidP="003B0BED">
      <w:pPr>
        <w:widowControl w:val="0"/>
        <w:numPr>
          <w:ilvl w:val="0"/>
          <w:numId w:val="1"/>
        </w:numPr>
        <w:tabs>
          <w:tab w:val="num" w:pos="0"/>
          <w:tab w:val="num" w:pos="709"/>
        </w:tabs>
        <w:overflowPunct w:val="0"/>
        <w:autoSpaceDE w:val="0"/>
        <w:autoSpaceDN w:val="0"/>
        <w:adjustRightInd w:val="0"/>
        <w:spacing w:after="0" w:line="240" w:lineRule="auto"/>
        <w:ind w:left="0" w:right="10" w:firstLine="2"/>
        <w:jc w:val="both"/>
        <w:rPr>
          <w:rFonts w:ascii="Times New Roman" w:hAnsi="Times New Roman"/>
          <w:sz w:val="28"/>
          <w:szCs w:val="28"/>
          <w:lang w:val="uk-UA"/>
        </w:rPr>
      </w:pPr>
      <w:r>
        <w:rPr>
          <w:rFonts w:ascii="Times New Roman" w:hAnsi="Times New Roman"/>
          <w:sz w:val="28"/>
          <w:szCs w:val="28"/>
          <w:lang w:val="uk-UA"/>
        </w:rPr>
        <w:t>Затверд</w:t>
      </w:r>
      <w:r w:rsidR="007E768F">
        <w:rPr>
          <w:rFonts w:ascii="Times New Roman" w:hAnsi="Times New Roman"/>
          <w:sz w:val="28"/>
          <w:szCs w:val="28"/>
          <w:lang w:val="uk-UA"/>
        </w:rPr>
        <w:t>ити Програму «Безпечне село 2017-2018</w:t>
      </w:r>
      <w:r>
        <w:rPr>
          <w:rFonts w:ascii="Times New Roman" w:hAnsi="Times New Roman"/>
          <w:sz w:val="28"/>
          <w:szCs w:val="28"/>
          <w:lang w:val="uk-UA"/>
        </w:rPr>
        <w:t>» (далі - Програма) згідно з додатком.</w:t>
      </w:r>
    </w:p>
    <w:p w:rsidR="003B0BED" w:rsidRDefault="003B0BED" w:rsidP="003B0BED">
      <w:pPr>
        <w:widowControl w:val="0"/>
        <w:numPr>
          <w:ilvl w:val="0"/>
          <w:numId w:val="1"/>
        </w:numPr>
        <w:tabs>
          <w:tab w:val="num" w:pos="0"/>
          <w:tab w:val="num" w:pos="709"/>
        </w:tabs>
        <w:overflowPunct w:val="0"/>
        <w:autoSpaceDE w:val="0"/>
        <w:autoSpaceDN w:val="0"/>
        <w:adjustRightInd w:val="0"/>
        <w:spacing w:after="0" w:line="240" w:lineRule="auto"/>
        <w:ind w:left="0" w:right="10" w:firstLine="2"/>
        <w:jc w:val="both"/>
        <w:rPr>
          <w:rFonts w:ascii="Times New Roman" w:hAnsi="Times New Roman"/>
          <w:sz w:val="28"/>
          <w:szCs w:val="28"/>
          <w:lang w:val="uk-UA"/>
        </w:rPr>
      </w:pPr>
      <w:r>
        <w:rPr>
          <w:rFonts w:ascii="Times New Roman" w:hAnsi="Times New Roman"/>
          <w:sz w:val="28"/>
          <w:szCs w:val="28"/>
          <w:lang w:val="uk-UA"/>
        </w:rPr>
        <w:t xml:space="preserve">  Координацію роботи по виконанню</w:t>
      </w:r>
      <w:r w:rsidR="00516758">
        <w:rPr>
          <w:rFonts w:ascii="Times New Roman" w:hAnsi="Times New Roman"/>
          <w:sz w:val="28"/>
          <w:szCs w:val="28"/>
          <w:lang w:val="uk-UA"/>
        </w:rPr>
        <w:t xml:space="preserve"> Програми покласти на секретаря виконавчого комітету  Шевченківської сільської ради Тесля В.П</w:t>
      </w:r>
      <w:r>
        <w:rPr>
          <w:rFonts w:ascii="Times New Roman" w:hAnsi="Times New Roman"/>
          <w:sz w:val="28"/>
          <w:szCs w:val="28"/>
          <w:lang w:val="uk-UA"/>
        </w:rPr>
        <w:t>.</w:t>
      </w:r>
    </w:p>
    <w:p w:rsidR="003B0BED" w:rsidRDefault="003B0BED" w:rsidP="003B0BED">
      <w:pPr>
        <w:widowControl w:val="0"/>
        <w:numPr>
          <w:ilvl w:val="0"/>
          <w:numId w:val="1"/>
        </w:numPr>
        <w:tabs>
          <w:tab w:val="num" w:pos="0"/>
          <w:tab w:val="num" w:pos="709"/>
        </w:tabs>
        <w:overflowPunct w:val="0"/>
        <w:autoSpaceDE w:val="0"/>
        <w:autoSpaceDN w:val="0"/>
        <w:adjustRightInd w:val="0"/>
        <w:spacing w:after="0" w:line="240" w:lineRule="auto"/>
        <w:ind w:left="0" w:right="10" w:firstLine="2"/>
        <w:jc w:val="both"/>
        <w:rPr>
          <w:rFonts w:ascii="Times New Roman" w:hAnsi="Times New Roman"/>
          <w:sz w:val="28"/>
          <w:szCs w:val="28"/>
          <w:lang w:val="uk-UA"/>
        </w:rPr>
      </w:pPr>
      <w:r>
        <w:rPr>
          <w:rFonts w:ascii="Times New Roman" w:hAnsi="Times New Roman"/>
          <w:sz w:val="28"/>
          <w:szCs w:val="28"/>
          <w:lang w:val="uk-UA"/>
        </w:rPr>
        <w:t xml:space="preserve"> Включити Програму до «Переліку місцевих програм, які фінансуватимуться за рахунок коштів сільського бюджету» Програми економічного та с</w:t>
      </w:r>
      <w:r w:rsidR="00516758">
        <w:rPr>
          <w:rFonts w:ascii="Times New Roman" w:hAnsi="Times New Roman"/>
          <w:sz w:val="28"/>
          <w:szCs w:val="28"/>
          <w:lang w:val="uk-UA"/>
        </w:rPr>
        <w:t>оціального розвитку села на 2017</w:t>
      </w:r>
      <w:r>
        <w:rPr>
          <w:rFonts w:ascii="Times New Roman" w:hAnsi="Times New Roman"/>
          <w:sz w:val="28"/>
          <w:szCs w:val="28"/>
          <w:lang w:val="uk-UA"/>
        </w:rPr>
        <w:t xml:space="preserve"> рік.</w:t>
      </w:r>
    </w:p>
    <w:p w:rsidR="003B0BED" w:rsidRDefault="003B0BED" w:rsidP="003B0BED">
      <w:pPr>
        <w:widowControl w:val="0"/>
        <w:numPr>
          <w:ilvl w:val="0"/>
          <w:numId w:val="1"/>
        </w:numPr>
        <w:tabs>
          <w:tab w:val="num" w:pos="0"/>
          <w:tab w:val="num" w:pos="709"/>
        </w:tabs>
        <w:overflowPunct w:val="0"/>
        <w:autoSpaceDE w:val="0"/>
        <w:autoSpaceDN w:val="0"/>
        <w:adjustRightInd w:val="0"/>
        <w:spacing w:after="0" w:line="240" w:lineRule="auto"/>
        <w:ind w:left="0" w:right="10" w:firstLine="2"/>
        <w:jc w:val="both"/>
        <w:rPr>
          <w:rFonts w:ascii="Times New Roman" w:hAnsi="Times New Roman"/>
          <w:sz w:val="28"/>
          <w:szCs w:val="28"/>
          <w:lang w:val="uk-UA"/>
        </w:rPr>
      </w:pPr>
      <w:r>
        <w:rPr>
          <w:rFonts w:ascii="Times New Roman" w:hAnsi="Times New Roman"/>
          <w:sz w:val="28"/>
          <w:szCs w:val="28"/>
          <w:lang w:val="uk-UA"/>
        </w:rPr>
        <w:t xml:space="preserve"> Контроль за виконанням цього рішення покласти на депутатську комісію з питань забезпечення законності та громадського порядку.</w:t>
      </w:r>
    </w:p>
    <w:p w:rsidR="003B0BED" w:rsidRDefault="003B0BED" w:rsidP="003B0BED">
      <w:pPr>
        <w:widowControl w:val="0"/>
        <w:overflowPunct w:val="0"/>
        <w:autoSpaceDE w:val="0"/>
        <w:autoSpaceDN w:val="0"/>
        <w:adjustRightInd w:val="0"/>
        <w:spacing w:after="0" w:line="240" w:lineRule="auto"/>
        <w:ind w:left="360" w:right="10"/>
        <w:jc w:val="both"/>
        <w:rPr>
          <w:rFonts w:ascii="Times New Roman" w:hAnsi="Times New Roman"/>
          <w:sz w:val="28"/>
          <w:szCs w:val="28"/>
          <w:lang w:val="uk-UA"/>
        </w:rPr>
      </w:pPr>
    </w:p>
    <w:p w:rsidR="003B0BED" w:rsidRDefault="003B0BED" w:rsidP="003B0BED">
      <w:pPr>
        <w:widowControl w:val="0"/>
        <w:overflowPunct w:val="0"/>
        <w:autoSpaceDE w:val="0"/>
        <w:autoSpaceDN w:val="0"/>
        <w:adjustRightInd w:val="0"/>
        <w:spacing w:after="0" w:line="240" w:lineRule="auto"/>
        <w:ind w:right="10"/>
        <w:jc w:val="both"/>
        <w:rPr>
          <w:rFonts w:cs="Calibri"/>
          <w:lang w:val="uk-UA"/>
        </w:rPr>
      </w:pPr>
      <w:bookmarkStart w:id="0" w:name="page3"/>
      <w:bookmarkEnd w:id="0"/>
    </w:p>
    <w:p w:rsidR="003B0BED" w:rsidRDefault="003B0BED" w:rsidP="003B0BED">
      <w:pPr>
        <w:widowControl w:val="0"/>
        <w:overflowPunct w:val="0"/>
        <w:autoSpaceDE w:val="0"/>
        <w:autoSpaceDN w:val="0"/>
        <w:adjustRightInd w:val="0"/>
        <w:spacing w:after="0" w:line="240" w:lineRule="auto"/>
        <w:ind w:right="10"/>
        <w:jc w:val="both"/>
        <w:rPr>
          <w:rFonts w:cs="Calibri"/>
          <w:lang w:val="uk-UA"/>
        </w:rPr>
      </w:pPr>
    </w:p>
    <w:p w:rsidR="003B0BED" w:rsidRPr="00464E81" w:rsidRDefault="003B0BED" w:rsidP="003B0BED">
      <w:pPr>
        <w:widowControl w:val="0"/>
        <w:overflowPunct w:val="0"/>
        <w:autoSpaceDE w:val="0"/>
        <w:autoSpaceDN w:val="0"/>
        <w:adjustRightInd w:val="0"/>
        <w:spacing w:after="0" w:line="240" w:lineRule="auto"/>
        <w:ind w:right="10"/>
        <w:jc w:val="both"/>
        <w:rPr>
          <w:rFonts w:ascii="Times New Roman" w:hAnsi="Times New Roman"/>
          <w:sz w:val="28"/>
          <w:szCs w:val="28"/>
          <w:lang w:val="uk-UA"/>
        </w:rPr>
      </w:pPr>
      <w:r w:rsidRPr="00464E81">
        <w:rPr>
          <w:rFonts w:ascii="Times New Roman" w:hAnsi="Times New Roman"/>
          <w:sz w:val="28"/>
          <w:szCs w:val="28"/>
          <w:lang w:val="uk-UA"/>
        </w:rPr>
        <w:t>Сільс</w:t>
      </w:r>
      <w:r w:rsidR="00516758" w:rsidRPr="00464E81">
        <w:rPr>
          <w:rFonts w:ascii="Times New Roman" w:hAnsi="Times New Roman"/>
          <w:sz w:val="28"/>
          <w:szCs w:val="28"/>
          <w:lang w:val="uk-UA"/>
        </w:rPr>
        <w:t>ький голова</w:t>
      </w:r>
      <w:r w:rsidR="00516758" w:rsidRPr="00464E81">
        <w:rPr>
          <w:rFonts w:ascii="Times New Roman" w:hAnsi="Times New Roman"/>
          <w:sz w:val="28"/>
          <w:szCs w:val="28"/>
          <w:lang w:val="uk-UA"/>
        </w:rPr>
        <w:tab/>
      </w:r>
      <w:r w:rsidR="00516758" w:rsidRPr="00464E81">
        <w:rPr>
          <w:rFonts w:ascii="Times New Roman" w:hAnsi="Times New Roman"/>
          <w:sz w:val="28"/>
          <w:szCs w:val="28"/>
          <w:lang w:val="uk-UA"/>
        </w:rPr>
        <w:tab/>
      </w:r>
      <w:r w:rsidR="00516758" w:rsidRPr="00464E81">
        <w:rPr>
          <w:rFonts w:ascii="Times New Roman" w:hAnsi="Times New Roman"/>
          <w:sz w:val="28"/>
          <w:szCs w:val="28"/>
          <w:lang w:val="uk-UA"/>
        </w:rPr>
        <w:tab/>
      </w:r>
      <w:r w:rsidR="00516758" w:rsidRPr="00464E81">
        <w:rPr>
          <w:rFonts w:ascii="Times New Roman" w:hAnsi="Times New Roman"/>
          <w:sz w:val="28"/>
          <w:szCs w:val="28"/>
          <w:lang w:val="uk-UA"/>
        </w:rPr>
        <w:tab/>
      </w:r>
      <w:r w:rsidR="00516758" w:rsidRPr="00464E81">
        <w:rPr>
          <w:rFonts w:ascii="Times New Roman" w:hAnsi="Times New Roman"/>
          <w:sz w:val="28"/>
          <w:szCs w:val="28"/>
          <w:lang w:val="uk-UA"/>
        </w:rPr>
        <w:tab/>
      </w:r>
      <w:r w:rsidR="00516758" w:rsidRPr="00464E81">
        <w:rPr>
          <w:rFonts w:ascii="Times New Roman" w:hAnsi="Times New Roman"/>
          <w:sz w:val="28"/>
          <w:szCs w:val="28"/>
          <w:lang w:val="uk-UA"/>
        </w:rPr>
        <w:tab/>
        <w:t>В.М.Йовенко</w:t>
      </w:r>
    </w:p>
    <w:p w:rsidR="003B0BED" w:rsidRPr="00464E81" w:rsidRDefault="003B0BED" w:rsidP="003B0BED">
      <w:pPr>
        <w:pStyle w:val="a3"/>
        <w:spacing w:before="0" w:beforeAutospacing="0" w:after="0" w:afterAutospacing="0"/>
        <w:jc w:val="both"/>
        <w:rPr>
          <w:rStyle w:val="panel-body1"/>
          <w:sz w:val="28"/>
          <w:szCs w:val="28"/>
        </w:rPr>
      </w:pPr>
    </w:p>
    <w:p w:rsidR="003B0BED" w:rsidRPr="00464E81" w:rsidRDefault="003B0BED" w:rsidP="003B0BED">
      <w:pPr>
        <w:widowControl w:val="0"/>
        <w:autoSpaceDE w:val="0"/>
        <w:autoSpaceDN w:val="0"/>
        <w:adjustRightInd w:val="0"/>
        <w:spacing w:after="0" w:line="240" w:lineRule="auto"/>
        <w:ind w:left="4560"/>
        <w:rPr>
          <w:rFonts w:cs="Calibri"/>
          <w:lang w:val="uk-UA"/>
        </w:rPr>
      </w:pPr>
    </w:p>
    <w:p w:rsidR="003B0BED" w:rsidRPr="00464E81" w:rsidRDefault="003B0BED" w:rsidP="003B0BED">
      <w:pPr>
        <w:widowControl w:val="0"/>
        <w:autoSpaceDE w:val="0"/>
        <w:autoSpaceDN w:val="0"/>
        <w:adjustRightInd w:val="0"/>
        <w:spacing w:after="0" w:line="240" w:lineRule="auto"/>
        <w:ind w:left="4560"/>
        <w:rPr>
          <w:rFonts w:cs="Calibri"/>
          <w:lang w:val="uk-UA"/>
        </w:rPr>
      </w:pPr>
    </w:p>
    <w:p w:rsidR="003B0BED" w:rsidRDefault="003B0BED" w:rsidP="003B0BED">
      <w:pPr>
        <w:widowControl w:val="0"/>
        <w:autoSpaceDE w:val="0"/>
        <w:autoSpaceDN w:val="0"/>
        <w:adjustRightInd w:val="0"/>
        <w:spacing w:after="0" w:line="240" w:lineRule="auto"/>
        <w:ind w:left="4560"/>
        <w:rPr>
          <w:rFonts w:cs="Calibri"/>
          <w:lang w:val="uk-UA"/>
        </w:rPr>
      </w:pPr>
    </w:p>
    <w:p w:rsidR="003B0BED" w:rsidRPr="00464E81" w:rsidRDefault="003B0BED" w:rsidP="00464E81">
      <w:pPr>
        <w:spacing w:after="0"/>
        <w:jc w:val="center"/>
        <w:rPr>
          <w:rFonts w:ascii="Times New Roman" w:hAnsi="Times New Roman"/>
          <w:sz w:val="24"/>
          <w:szCs w:val="24"/>
          <w:lang w:val="uk-UA"/>
        </w:rPr>
      </w:pPr>
    </w:p>
    <w:p w:rsidR="00516758" w:rsidRPr="00464E81" w:rsidRDefault="00464E81" w:rsidP="00464E81">
      <w:pPr>
        <w:spacing w:after="0"/>
        <w:rPr>
          <w:rFonts w:ascii="Times New Roman" w:hAnsi="Times New Roman"/>
          <w:sz w:val="24"/>
          <w:szCs w:val="24"/>
          <w:lang w:val="uk-UA"/>
        </w:rPr>
      </w:pPr>
      <w:r w:rsidRPr="00464E81">
        <w:rPr>
          <w:rFonts w:ascii="Times New Roman" w:hAnsi="Times New Roman"/>
          <w:sz w:val="24"/>
          <w:szCs w:val="24"/>
          <w:lang w:val="uk-UA"/>
        </w:rPr>
        <w:t>С.Шевченкове</w:t>
      </w:r>
    </w:p>
    <w:p w:rsidR="00464E81" w:rsidRPr="00464E81" w:rsidRDefault="00464E81" w:rsidP="00464E81">
      <w:pPr>
        <w:spacing w:after="0"/>
        <w:rPr>
          <w:rFonts w:ascii="Times New Roman" w:hAnsi="Times New Roman"/>
          <w:sz w:val="24"/>
          <w:szCs w:val="24"/>
          <w:lang w:val="uk-UA"/>
        </w:rPr>
      </w:pPr>
      <w:r w:rsidRPr="00464E81">
        <w:rPr>
          <w:rFonts w:ascii="Times New Roman" w:hAnsi="Times New Roman"/>
          <w:sz w:val="24"/>
          <w:szCs w:val="24"/>
          <w:lang w:val="uk-UA"/>
        </w:rPr>
        <w:t>15.03.2017року</w:t>
      </w:r>
    </w:p>
    <w:p w:rsidR="00464E81" w:rsidRPr="00464E81" w:rsidRDefault="00464E81" w:rsidP="00464E81">
      <w:pPr>
        <w:spacing w:after="0"/>
        <w:rPr>
          <w:rFonts w:ascii="Times New Roman" w:hAnsi="Times New Roman"/>
          <w:sz w:val="24"/>
          <w:szCs w:val="24"/>
          <w:lang w:val="uk-UA"/>
        </w:rPr>
      </w:pPr>
      <w:r w:rsidRPr="00464E81">
        <w:rPr>
          <w:rFonts w:ascii="Times New Roman" w:hAnsi="Times New Roman"/>
          <w:sz w:val="24"/>
          <w:szCs w:val="24"/>
          <w:lang w:val="uk-UA"/>
        </w:rPr>
        <w:t xml:space="preserve">№175 </w:t>
      </w:r>
      <w:proofErr w:type="spellStart"/>
      <w:r w:rsidRPr="00464E81">
        <w:rPr>
          <w:rFonts w:ascii="Times New Roman" w:hAnsi="Times New Roman"/>
          <w:sz w:val="24"/>
          <w:szCs w:val="24"/>
          <w:lang w:val="uk-UA"/>
        </w:rPr>
        <w:t>ХІІІ-позачергової</w:t>
      </w:r>
      <w:proofErr w:type="spellEnd"/>
      <w:r w:rsidRPr="00464E81">
        <w:rPr>
          <w:rFonts w:ascii="Times New Roman" w:hAnsi="Times New Roman"/>
          <w:sz w:val="24"/>
          <w:szCs w:val="24"/>
          <w:lang w:val="uk-UA"/>
        </w:rPr>
        <w:t xml:space="preserve"> УІІ</w:t>
      </w:r>
    </w:p>
    <w:p w:rsidR="00464E81" w:rsidRDefault="00464E81" w:rsidP="003B0BED">
      <w:pPr>
        <w:jc w:val="center"/>
        <w:rPr>
          <w:rFonts w:ascii="Times New Roman" w:hAnsi="Times New Roman"/>
          <w:b/>
          <w:sz w:val="48"/>
          <w:szCs w:val="48"/>
          <w:lang w:val="uk-UA"/>
        </w:rPr>
      </w:pPr>
    </w:p>
    <w:p w:rsidR="00516758" w:rsidRDefault="00516758" w:rsidP="003B0BED">
      <w:pPr>
        <w:jc w:val="center"/>
        <w:rPr>
          <w:rFonts w:ascii="Times New Roman" w:hAnsi="Times New Roman"/>
          <w:b/>
          <w:sz w:val="48"/>
          <w:szCs w:val="48"/>
          <w:lang w:val="uk-UA"/>
        </w:rPr>
      </w:pPr>
    </w:p>
    <w:p w:rsidR="003B0BED" w:rsidRDefault="003B0BED" w:rsidP="003B0BED">
      <w:pPr>
        <w:widowControl w:val="0"/>
        <w:overflowPunct w:val="0"/>
        <w:autoSpaceDE w:val="0"/>
        <w:autoSpaceDN w:val="0"/>
        <w:adjustRightInd w:val="0"/>
        <w:spacing w:after="0" w:line="211" w:lineRule="auto"/>
        <w:ind w:left="6380" w:right="10" w:firstLine="7"/>
        <w:rPr>
          <w:rFonts w:ascii="Times New Roman" w:hAnsi="Times New Roman"/>
          <w:sz w:val="28"/>
          <w:szCs w:val="28"/>
          <w:lang w:val="uk-UA"/>
        </w:rPr>
      </w:pPr>
      <w:r>
        <w:rPr>
          <w:rFonts w:ascii="Times New Roman" w:hAnsi="Times New Roman"/>
          <w:sz w:val="28"/>
          <w:szCs w:val="28"/>
          <w:lang w:val="uk-UA"/>
        </w:rPr>
        <w:lastRenderedPageBreak/>
        <w:t>ЗАТВЕРДЖЕНО</w:t>
      </w:r>
    </w:p>
    <w:p w:rsidR="003B0BED" w:rsidRDefault="003B0BED" w:rsidP="003B0BED">
      <w:pPr>
        <w:widowControl w:val="0"/>
        <w:overflowPunct w:val="0"/>
        <w:autoSpaceDE w:val="0"/>
        <w:autoSpaceDN w:val="0"/>
        <w:adjustRightInd w:val="0"/>
        <w:spacing w:after="0" w:line="211" w:lineRule="auto"/>
        <w:ind w:left="6380" w:right="10" w:firstLine="7"/>
        <w:rPr>
          <w:rFonts w:ascii="Times New Roman" w:hAnsi="Times New Roman"/>
          <w:sz w:val="24"/>
          <w:szCs w:val="24"/>
          <w:lang w:val="uk-UA"/>
        </w:rPr>
      </w:pPr>
      <w:r>
        <w:rPr>
          <w:rFonts w:ascii="Times New Roman" w:hAnsi="Times New Roman"/>
          <w:sz w:val="28"/>
          <w:szCs w:val="28"/>
          <w:lang w:val="uk-UA"/>
        </w:rPr>
        <w:t xml:space="preserve">рішенням </w:t>
      </w:r>
      <w:r w:rsidR="00516758">
        <w:rPr>
          <w:rFonts w:ascii="Times New Roman" w:hAnsi="Times New Roman"/>
          <w:sz w:val="28"/>
          <w:szCs w:val="28"/>
          <w:lang w:val="uk-UA"/>
        </w:rPr>
        <w:t>Шевченківської</w:t>
      </w:r>
      <w:r>
        <w:rPr>
          <w:rFonts w:ascii="Times New Roman" w:hAnsi="Times New Roman"/>
          <w:sz w:val="28"/>
          <w:szCs w:val="28"/>
          <w:lang w:val="uk-UA"/>
        </w:rPr>
        <w:t xml:space="preserve"> сільської ради</w:t>
      </w:r>
    </w:p>
    <w:p w:rsidR="003B0BED" w:rsidRDefault="003B0BED" w:rsidP="003B0BED">
      <w:pPr>
        <w:widowControl w:val="0"/>
        <w:autoSpaceDE w:val="0"/>
        <w:autoSpaceDN w:val="0"/>
        <w:adjustRightInd w:val="0"/>
        <w:spacing w:after="0" w:line="1" w:lineRule="exact"/>
        <w:ind w:right="10"/>
        <w:rPr>
          <w:rFonts w:ascii="Times New Roman" w:hAnsi="Times New Roman"/>
          <w:sz w:val="24"/>
          <w:szCs w:val="24"/>
          <w:lang w:val="uk-UA"/>
        </w:rPr>
      </w:pPr>
    </w:p>
    <w:p w:rsidR="003B0BED" w:rsidRDefault="00464E81" w:rsidP="003B0BED">
      <w:pPr>
        <w:widowControl w:val="0"/>
        <w:autoSpaceDE w:val="0"/>
        <w:autoSpaceDN w:val="0"/>
        <w:adjustRightInd w:val="0"/>
        <w:spacing w:after="0" w:line="240" w:lineRule="auto"/>
        <w:ind w:left="6380" w:right="10"/>
        <w:rPr>
          <w:rFonts w:ascii="Times New Roman" w:hAnsi="Times New Roman"/>
          <w:sz w:val="28"/>
          <w:szCs w:val="28"/>
          <w:lang w:val="uk-UA"/>
        </w:rPr>
      </w:pPr>
      <w:r>
        <w:rPr>
          <w:rFonts w:ascii="Times New Roman" w:hAnsi="Times New Roman"/>
          <w:sz w:val="28"/>
          <w:szCs w:val="28"/>
          <w:lang w:val="uk-UA"/>
        </w:rPr>
        <w:t>від 15.03.</w:t>
      </w:r>
      <w:r w:rsidR="00516758">
        <w:rPr>
          <w:rFonts w:ascii="Times New Roman" w:hAnsi="Times New Roman"/>
          <w:sz w:val="28"/>
          <w:szCs w:val="28"/>
          <w:lang w:val="uk-UA"/>
        </w:rPr>
        <w:t xml:space="preserve"> 2017</w:t>
      </w:r>
      <w:r w:rsidR="003B0BED">
        <w:rPr>
          <w:rFonts w:ascii="Times New Roman" w:hAnsi="Times New Roman"/>
          <w:sz w:val="28"/>
          <w:szCs w:val="28"/>
          <w:lang w:val="uk-UA"/>
        </w:rPr>
        <w:t xml:space="preserve"> року </w:t>
      </w:r>
    </w:p>
    <w:p w:rsidR="003B0BED" w:rsidRPr="003B0BED" w:rsidRDefault="003B0BED" w:rsidP="003B0BED">
      <w:pPr>
        <w:widowControl w:val="0"/>
        <w:autoSpaceDE w:val="0"/>
        <w:autoSpaceDN w:val="0"/>
        <w:adjustRightInd w:val="0"/>
        <w:spacing w:after="0" w:line="240" w:lineRule="auto"/>
        <w:ind w:left="6380" w:right="10"/>
        <w:rPr>
          <w:rFonts w:ascii="Times New Roman" w:hAnsi="Times New Roman"/>
          <w:sz w:val="24"/>
          <w:szCs w:val="24"/>
          <w:lang w:val="ru-RU"/>
        </w:rPr>
      </w:pPr>
      <w:r>
        <w:rPr>
          <w:rFonts w:ascii="Times New Roman" w:hAnsi="Times New Roman"/>
          <w:sz w:val="28"/>
          <w:szCs w:val="28"/>
          <w:lang w:val="uk-UA"/>
        </w:rPr>
        <w:t xml:space="preserve">№  </w:t>
      </w:r>
      <w:r w:rsidR="00464E81">
        <w:rPr>
          <w:rFonts w:ascii="Times New Roman" w:hAnsi="Times New Roman"/>
          <w:sz w:val="28"/>
          <w:szCs w:val="28"/>
          <w:lang w:val="ru-RU"/>
        </w:rPr>
        <w:t>175</w:t>
      </w:r>
    </w:p>
    <w:p w:rsidR="003B0BED" w:rsidRDefault="003B0BED" w:rsidP="003B0BED">
      <w:pPr>
        <w:widowControl w:val="0"/>
        <w:autoSpaceDE w:val="0"/>
        <w:autoSpaceDN w:val="0"/>
        <w:adjustRightInd w:val="0"/>
        <w:spacing w:after="0" w:line="200" w:lineRule="exact"/>
        <w:ind w:right="10"/>
        <w:rPr>
          <w:rFonts w:ascii="Times New Roman" w:hAnsi="Times New Roman"/>
          <w:sz w:val="24"/>
          <w:szCs w:val="24"/>
          <w:lang w:val="uk-UA"/>
        </w:rPr>
      </w:pPr>
    </w:p>
    <w:p w:rsidR="003B0BED" w:rsidRDefault="003B0BED" w:rsidP="003B0BED">
      <w:pPr>
        <w:rPr>
          <w:lang w:val="uk-UA"/>
        </w:rPr>
      </w:pPr>
    </w:p>
    <w:p w:rsidR="003B0BED" w:rsidRDefault="003B0BED" w:rsidP="003B0BED">
      <w:pPr>
        <w:jc w:val="center"/>
        <w:rPr>
          <w:rFonts w:ascii="Times New Roman" w:hAnsi="Times New Roman"/>
          <w:b/>
          <w:sz w:val="48"/>
          <w:szCs w:val="48"/>
          <w:lang w:val="uk-UA"/>
        </w:rPr>
      </w:pPr>
    </w:p>
    <w:p w:rsidR="003B0BED" w:rsidRDefault="003B0BED" w:rsidP="00464E81">
      <w:pPr>
        <w:rPr>
          <w:rFonts w:ascii="Times New Roman" w:hAnsi="Times New Roman"/>
          <w:b/>
          <w:sz w:val="48"/>
          <w:szCs w:val="48"/>
          <w:lang w:val="uk-UA"/>
        </w:rPr>
      </w:pPr>
    </w:p>
    <w:p w:rsidR="003B0BED" w:rsidRDefault="003B0BED" w:rsidP="003B0BED">
      <w:pPr>
        <w:jc w:val="center"/>
        <w:rPr>
          <w:rFonts w:ascii="Times New Roman" w:hAnsi="Times New Roman"/>
          <w:b/>
          <w:sz w:val="48"/>
          <w:szCs w:val="48"/>
          <w:lang w:val="uk-UA"/>
        </w:rPr>
      </w:pPr>
      <w:r>
        <w:rPr>
          <w:rFonts w:ascii="Times New Roman" w:hAnsi="Times New Roman"/>
          <w:b/>
          <w:sz w:val="48"/>
          <w:szCs w:val="48"/>
          <w:lang w:val="uk-UA"/>
        </w:rPr>
        <w:t>ПРОГРАМА</w:t>
      </w:r>
    </w:p>
    <w:p w:rsidR="003B0BED" w:rsidRDefault="00516758" w:rsidP="003B0BED">
      <w:pPr>
        <w:jc w:val="center"/>
        <w:rPr>
          <w:b/>
          <w:sz w:val="48"/>
          <w:szCs w:val="48"/>
          <w:lang w:val="uk-UA"/>
        </w:rPr>
      </w:pPr>
      <w:r>
        <w:rPr>
          <w:rFonts w:ascii="Times New Roman" w:hAnsi="Times New Roman"/>
          <w:b/>
          <w:sz w:val="48"/>
          <w:szCs w:val="48"/>
          <w:lang w:val="uk-UA"/>
        </w:rPr>
        <w:t>Безпечне село 2017 – 2018</w:t>
      </w:r>
      <w:r w:rsidR="003B0BED">
        <w:rPr>
          <w:rFonts w:ascii="Times New Roman" w:hAnsi="Times New Roman"/>
          <w:b/>
          <w:sz w:val="48"/>
          <w:szCs w:val="48"/>
          <w:lang w:val="uk-UA"/>
        </w:rPr>
        <w:t xml:space="preserve"> </w:t>
      </w: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ind w:left="4560"/>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jc w:val="center"/>
        <w:rPr>
          <w:rFonts w:ascii="Times New Roman" w:hAnsi="Times New Roman"/>
          <w:b/>
          <w:sz w:val="28"/>
          <w:szCs w:val="28"/>
          <w:lang w:val="uk-UA"/>
        </w:rPr>
      </w:pPr>
    </w:p>
    <w:p w:rsidR="003B0BED" w:rsidRDefault="003B0BED" w:rsidP="003B0BED">
      <w:pPr>
        <w:widowControl w:val="0"/>
        <w:autoSpaceDE w:val="0"/>
        <w:autoSpaceDN w:val="0"/>
        <w:adjustRightInd w:val="0"/>
        <w:spacing w:after="0" w:line="240" w:lineRule="auto"/>
        <w:jc w:val="center"/>
        <w:rPr>
          <w:rFonts w:ascii="Times New Roman" w:hAnsi="Times New Roman"/>
          <w:b/>
          <w:sz w:val="28"/>
          <w:szCs w:val="28"/>
          <w:lang w:val="uk-UA"/>
        </w:rPr>
      </w:pPr>
    </w:p>
    <w:p w:rsidR="003B0BED" w:rsidRDefault="004D1D07" w:rsidP="003B0BED">
      <w:pPr>
        <w:widowControl w:val="0"/>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 Ш</w:t>
      </w:r>
      <w:r w:rsidR="00516758">
        <w:rPr>
          <w:rFonts w:ascii="Times New Roman" w:hAnsi="Times New Roman"/>
          <w:b/>
          <w:sz w:val="28"/>
          <w:szCs w:val="28"/>
          <w:lang w:val="uk-UA"/>
        </w:rPr>
        <w:t>ЕВЧЕНКОВЕ</w:t>
      </w:r>
    </w:p>
    <w:p w:rsidR="003B0BED" w:rsidRDefault="00516758" w:rsidP="003B0BED">
      <w:pPr>
        <w:widowControl w:val="0"/>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2017</w:t>
      </w:r>
      <w:r w:rsidR="003B0BED">
        <w:rPr>
          <w:rFonts w:ascii="Times New Roman" w:hAnsi="Times New Roman"/>
          <w:b/>
          <w:sz w:val="28"/>
          <w:szCs w:val="28"/>
          <w:lang w:val="uk-UA"/>
        </w:rPr>
        <w:t xml:space="preserve"> рік</w:t>
      </w:r>
    </w:p>
    <w:p w:rsidR="00464E81" w:rsidRDefault="00464E81" w:rsidP="003B0BED">
      <w:pPr>
        <w:widowControl w:val="0"/>
        <w:autoSpaceDE w:val="0"/>
        <w:autoSpaceDN w:val="0"/>
        <w:adjustRightInd w:val="0"/>
        <w:spacing w:after="0" w:line="240" w:lineRule="auto"/>
        <w:jc w:val="center"/>
        <w:rPr>
          <w:rFonts w:ascii="Times New Roman" w:hAnsi="Times New Roman"/>
          <w:b/>
          <w:sz w:val="28"/>
          <w:szCs w:val="28"/>
          <w:lang w:val="uk-UA"/>
        </w:rPr>
      </w:pPr>
    </w:p>
    <w:p w:rsidR="00464E81" w:rsidRDefault="00464E81" w:rsidP="003B0BED">
      <w:pPr>
        <w:widowControl w:val="0"/>
        <w:autoSpaceDE w:val="0"/>
        <w:autoSpaceDN w:val="0"/>
        <w:adjustRightInd w:val="0"/>
        <w:spacing w:after="0" w:line="240" w:lineRule="auto"/>
        <w:jc w:val="center"/>
        <w:rPr>
          <w:rFonts w:ascii="Times New Roman" w:hAnsi="Times New Roman"/>
          <w:b/>
          <w:sz w:val="28"/>
          <w:szCs w:val="28"/>
          <w:lang w:val="uk-UA"/>
        </w:rPr>
      </w:pPr>
    </w:p>
    <w:p w:rsidR="00464E81" w:rsidRDefault="00464E81" w:rsidP="003B0BED">
      <w:pPr>
        <w:widowControl w:val="0"/>
        <w:autoSpaceDE w:val="0"/>
        <w:autoSpaceDN w:val="0"/>
        <w:adjustRightInd w:val="0"/>
        <w:spacing w:after="0" w:line="240" w:lineRule="auto"/>
        <w:jc w:val="center"/>
        <w:rPr>
          <w:rFonts w:ascii="Times New Roman" w:hAnsi="Times New Roman"/>
          <w:b/>
          <w:sz w:val="28"/>
          <w:szCs w:val="28"/>
          <w:lang w:val="uk-UA"/>
        </w:rPr>
      </w:pPr>
    </w:p>
    <w:p w:rsidR="00464E81" w:rsidRDefault="00464E81" w:rsidP="003B0BED">
      <w:pPr>
        <w:widowControl w:val="0"/>
        <w:autoSpaceDE w:val="0"/>
        <w:autoSpaceDN w:val="0"/>
        <w:adjustRightInd w:val="0"/>
        <w:spacing w:after="0" w:line="240" w:lineRule="auto"/>
        <w:jc w:val="center"/>
        <w:rPr>
          <w:rFonts w:ascii="Times New Roman" w:hAnsi="Times New Roman"/>
          <w:b/>
          <w:sz w:val="28"/>
          <w:szCs w:val="28"/>
          <w:lang w:val="uk-UA"/>
        </w:rPr>
      </w:pPr>
    </w:p>
    <w:p w:rsidR="00464E81" w:rsidRDefault="00464E81" w:rsidP="003B0BED">
      <w:pPr>
        <w:widowControl w:val="0"/>
        <w:autoSpaceDE w:val="0"/>
        <w:autoSpaceDN w:val="0"/>
        <w:adjustRightInd w:val="0"/>
        <w:spacing w:after="0" w:line="240" w:lineRule="auto"/>
        <w:jc w:val="center"/>
        <w:rPr>
          <w:rFonts w:ascii="Times New Roman" w:hAnsi="Times New Roman"/>
          <w:b/>
          <w:sz w:val="28"/>
          <w:szCs w:val="28"/>
          <w:lang w:val="uk-UA"/>
        </w:rPr>
      </w:pPr>
    </w:p>
    <w:p w:rsidR="00464E81" w:rsidRDefault="00464E81" w:rsidP="003B0BED">
      <w:pPr>
        <w:widowControl w:val="0"/>
        <w:autoSpaceDE w:val="0"/>
        <w:autoSpaceDN w:val="0"/>
        <w:adjustRightInd w:val="0"/>
        <w:spacing w:after="0" w:line="240" w:lineRule="auto"/>
        <w:jc w:val="center"/>
        <w:rPr>
          <w:rFonts w:ascii="Times New Roman" w:hAnsi="Times New Roman"/>
          <w:b/>
          <w:sz w:val="28"/>
          <w:szCs w:val="28"/>
          <w:lang w:val="uk-UA"/>
        </w:rPr>
      </w:pPr>
    </w:p>
    <w:p w:rsidR="003B0BED" w:rsidRDefault="003B0BED" w:rsidP="003B0BED">
      <w:pPr>
        <w:rPr>
          <w:rFonts w:ascii="Times New Roman" w:hAnsi="Times New Roman"/>
          <w:sz w:val="28"/>
          <w:szCs w:val="28"/>
          <w:lang w:val="uk-UA"/>
        </w:rPr>
      </w:pPr>
      <w:r>
        <w:rPr>
          <w:rFonts w:ascii="Times New Roman" w:hAnsi="Times New Roman"/>
          <w:sz w:val="28"/>
          <w:szCs w:val="28"/>
          <w:lang w:val="uk-UA"/>
        </w:rPr>
        <w:lastRenderedPageBreak/>
        <w:t xml:space="preserve">                                                           ЗМІСТ</w:t>
      </w:r>
    </w:p>
    <w:p w:rsidR="003B0BED" w:rsidRDefault="007E768F" w:rsidP="003B0BED">
      <w:pPr>
        <w:jc w:val="both"/>
        <w:rPr>
          <w:rFonts w:ascii="Times New Roman" w:hAnsi="Times New Roman"/>
          <w:sz w:val="28"/>
          <w:szCs w:val="28"/>
          <w:lang w:val="uk-UA"/>
        </w:rPr>
      </w:pPr>
      <w:r>
        <w:rPr>
          <w:rFonts w:ascii="Times New Roman" w:hAnsi="Times New Roman"/>
          <w:sz w:val="28"/>
          <w:szCs w:val="28"/>
          <w:lang w:val="uk-UA"/>
        </w:rPr>
        <w:t>Розділ 1</w:t>
      </w:r>
      <w:r w:rsidR="003B0BED">
        <w:rPr>
          <w:rFonts w:ascii="Times New Roman" w:hAnsi="Times New Roman"/>
          <w:sz w:val="28"/>
          <w:szCs w:val="28"/>
          <w:lang w:val="uk-UA"/>
        </w:rPr>
        <w:t xml:space="preserve">. </w:t>
      </w:r>
      <w:r w:rsidR="003B0BED">
        <w:rPr>
          <w:rFonts w:ascii="Times New Roman" w:hAnsi="Times New Roman"/>
          <w:bCs/>
          <w:sz w:val="28"/>
          <w:szCs w:val="28"/>
          <w:lang w:val="uk-UA"/>
        </w:rPr>
        <w:t>Визначення проблеми, на розв’язання якої спрямована Програма</w:t>
      </w:r>
    </w:p>
    <w:p w:rsidR="003B0BED" w:rsidRDefault="007E768F" w:rsidP="003B0BED">
      <w:pPr>
        <w:widowControl w:val="0"/>
        <w:overflowPunct w:val="0"/>
        <w:autoSpaceDE w:val="0"/>
        <w:autoSpaceDN w:val="0"/>
        <w:adjustRightInd w:val="0"/>
        <w:spacing w:after="0" w:line="240" w:lineRule="auto"/>
        <w:ind w:right="10"/>
        <w:jc w:val="both"/>
        <w:rPr>
          <w:rFonts w:ascii="Times New Roman" w:hAnsi="Times New Roman"/>
          <w:bCs/>
          <w:sz w:val="28"/>
          <w:szCs w:val="28"/>
          <w:lang w:val="uk-UA"/>
        </w:rPr>
      </w:pPr>
      <w:r>
        <w:rPr>
          <w:rFonts w:ascii="Times New Roman" w:hAnsi="Times New Roman"/>
          <w:sz w:val="28"/>
          <w:szCs w:val="28"/>
          <w:lang w:val="uk-UA"/>
        </w:rPr>
        <w:t>Розділ 2</w:t>
      </w:r>
      <w:r w:rsidR="003B0BED">
        <w:rPr>
          <w:rFonts w:ascii="Times New Roman" w:hAnsi="Times New Roman"/>
          <w:sz w:val="28"/>
          <w:szCs w:val="28"/>
          <w:lang w:val="uk-UA"/>
        </w:rPr>
        <w:t xml:space="preserve">. </w:t>
      </w:r>
      <w:r w:rsidR="003B0BED">
        <w:rPr>
          <w:rFonts w:ascii="Times New Roman" w:hAnsi="Times New Roman"/>
          <w:bCs/>
          <w:sz w:val="28"/>
          <w:szCs w:val="28"/>
          <w:lang w:val="uk-UA"/>
        </w:rPr>
        <w:t>Мета та завдання Програми</w:t>
      </w:r>
    </w:p>
    <w:p w:rsidR="003B0BED" w:rsidRDefault="003B0BED" w:rsidP="003B0BED">
      <w:pPr>
        <w:widowControl w:val="0"/>
        <w:overflowPunct w:val="0"/>
        <w:autoSpaceDE w:val="0"/>
        <w:autoSpaceDN w:val="0"/>
        <w:adjustRightInd w:val="0"/>
        <w:spacing w:after="0" w:line="240" w:lineRule="auto"/>
        <w:ind w:right="10"/>
        <w:jc w:val="both"/>
        <w:rPr>
          <w:rFonts w:ascii="Times New Roman" w:hAnsi="Times New Roman"/>
          <w:sz w:val="28"/>
          <w:szCs w:val="28"/>
          <w:lang w:val="uk-UA"/>
        </w:rPr>
      </w:pPr>
    </w:p>
    <w:p w:rsidR="003B0BED" w:rsidRDefault="007E768F" w:rsidP="003B0BED">
      <w:pPr>
        <w:jc w:val="both"/>
        <w:rPr>
          <w:rFonts w:ascii="Times New Roman" w:hAnsi="Times New Roman"/>
          <w:sz w:val="28"/>
          <w:szCs w:val="28"/>
          <w:lang w:val="uk-UA"/>
        </w:rPr>
      </w:pPr>
      <w:r>
        <w:rPr>
          <w:rFonts w:ascii="Times New Roman" w:hAnsi="Times New Roman"/>
          <w:sz w:val="28"/>
          <w:szCs w:val="28"/>
          <w:lang w:val="uk-UA"/>
        </w:rPr>
        <w:t>Розділ 3</w:t>
      </w:r>
      <w:r w:rsidR="003B0BED">
        <w:rPr>
          <w:rFonts w:ascii="Times New Roman" w:hAnsi="Times New Roman"/>
          <w:sz w:val="28"/>
          <w:szCs w:val="28"/>
          <w:lang w:val="uk-UA"/>
        </w:rPr>
        <w:t xml:space="preserve">. </w:t>
      </w:r>
      <w:r w:rsidR="003B0BED">
        <w:rPr>
          <w:rFonts w:ascii="Times New Roman" w:hAnsi="Times New Roman"/>
          <w:bCs/>
          <w:sz w:val="28"/>
          <w:szCs w:val="28"/>
          <w:lang w:val="uk-UA"/>
        </w:rPr>
        <w:t>Обґрунтування шляхів і засобів розв’язання проблеми</w:t>
      </w:r>
    </w:p>
    <w:p w:rsidR="003B0BED" w:rsidRDefault="007E768F" w:rsidP="003B0BED">
      <w:pPr>
        <w:jc w:val="both"/>
        <w:rPr>
          <w:rFonts w:ascii="Times New Roman" w:hAnsi="Times New Roman"/>
          <w:sz w:val="28"/>
          <w:szCs w:val="28"/>
          <w:lang w:val="uk-UA"/>
        </w:rPr>
      </w:pPr>
      <w:r>
        <w:rPr>
          <w:rFonts w:ascii="Times New Roman" w:hAnsi="Times New Roman"/>
          <w:sz w:val="28"/>
          <w:szCs w:val="28"/>
          <w:lang w:val="uk-UA"/>
        </w:rPr>
        <w:t>Розділ 4</w:t>
      </w:r>
      <w:r w:rsidR="003B0BED">
        <w:rPr>
          <w:rFonts w:ascii="Times New Roman" w:hAnsi="Times New Roman"/>
          <w:sz w:val="28"/>
          <w:szCs w:val="28"/>
          <w:lang w:val="uk-UA"/>
        </w:rPr>
        <w:t xml:space="preserve">. </w:t>
      </w:r>
      <w:r w:rsidR="003B0BED">
        <w:rPr>
          <w:rFonts w:ascii="Times New Roman" w:hAnsi="Times New Roman"/>
          <w:bCs/>
          <w:sz w:val="28"/>
          <w:szCs w:val="28"/>
          <w:lang w:val="uk-UA"/>
        </w:rPr>
        <w:t>Перелік завдань і заходів Програми, її фінансове забезпечення та очікувані результати</w:t>
      </w:r>
    </w:p>
    <w:p w:rsidR="003B0BED" w:rsidRDefault="007E768F" w:rsidP="003B0BED">
      <w:pPr>
        <w:jc w:val="both"/>
        <w:rPr>
          <w:rFonts w:ascii="Times New Roman" w:hAnsi="Times New Roman"/>
          <w:sz w:val="28"/>
          <w:szCs w:val="28"/>
          <w:lang w:val="uk-UA"/>
        </w:rPr>
      </w:pPr>
      <w:r>
        <w:rPr>
          <w:rFonts w:ascii="Times New Roman" w:hAnsi="Times New Roman"/>
          <w:sz w:val="28"/>
          <w:szCs w:val="28"/>
          <w:lang w:val="uk-UA"/>
        </w:rPr>
        <w:t>Розділ 5</w:t>
      </w:r>
      <w:r w:rsidR="003B0BED">
        <w:rPr>
          <w:rFonts w:ascii="Times New Roman" w:hAnsi="Times New Roman"/>
          <w:sz w:val="28"/>
          <w:szCs w:val="28"/>
          <w:lang w:val="uk-UA"/>
        </w:rPr>
        <w:t>. Координація та контроль за ходом виконання Програми</w:t>
      </w:r>
    </w:p>
    <w:p w:rsidR="003B0BED" w:rsidRDefault="003B0BED" w:rsidP="003B0BED">
      <w:pPr>
        <w:jc w:val="both"/>
        <w:rPr>
          <w:rFonts w:ascii="Times New Roman" w:hAnsi="Times New Roman"/>
          <w:sz w:val="28"/>
          <w:szCs w:val="28"/>
          <w:lang w:val="uk-UA"/>
        </w:rPr>
      </w:pPr>
    </w:p>
    <w:p w:rsidR="003B0BED" w:rsidRDefault="003B0BED" w:rsidP="003B0BED">
      <w:pPr>
        <w:jc w:val="both"/>
        <w:rPr>
          <w:rFonts w:ascii="Times New Roman" w:hAnsi="Times New Roman"/>
          <w:sz w:val="28"/>
          <w:szCs w:val="28"/>
          <w:lang w:val="uk-UA"/>
        </w:rPr>
      </w:pPr>
      <w:r>
        <w:rPr>
          <w:rFonts w:ascii="Times New Roman" w:hAnsi="Times New Roman"/>
          <w:sz w:val="28"/>
          <w:szCs w:val="28"/>
          <w:lang w:val="uk-UA"/>
        </w:rPr>
        <w:t xml:space="preserve">                                                        </w:t>
      </w:r>
    </w:p>
    <w:p w:rsidR="003B0BED" w:rsidRDefault="003B0BED" w:rsidP="003B0BED">
      <w:pPr>
        <w:jc w:val="both"/>
        <w:rPr>
          <w:rFonts w:ascii="Times New Roman" w:hAnsi="Times New Roman"/>
          <w:sz w:val="28"/>
          <w:szCs w:val="28"/>
          <w:lang w:val="uk-UA"/>
        </w:rPr>
      </w:pPr>
    </w:p>
    <w:p w:rsidR="003B0BED" w:rsidRDefault="003B0BED" w:rsidP="003B0BED">
      <w:pPr>
        <w:jc w:val="both"/>
        <w:rPr>
          <w:rFonts w:ascii="Times New Roman" w:hAnsi="Times New Roman"/>
          <w:sz w:val="28"/>
          <w:szCs w:val="28"/>
          <w:lang w:val="uk-UA"/>
        </w:rPr>
      </w:pPr>
    </w:p>
    <w:p w:rsidR="003B0BED" w:rsidRDefault="003B0BED" w:rsidP="003B0BED">
      <w:pPr>
        <w:jc w:val="both"/>
        <w:rPr>
          <w:rFonts w:ascii="Times New Roman" w:hAnsi="Times New Roman"/>
          <w:sz w:val="28"/>
          <w:szCs w:val="28"/>
          <w:lang w:val="uk-UA"/>
        </w:rPr>
      </w:pPr>
    </w:p>
    <w:p w:rsidR="003B0BED" w:rsidRDefault="003B0BED" w:rsidP="003B0BED">
      <w:pPr>
        <w:jc w:val="both"/>
        <w:rPr>
          <w:rFonts w:ascii="Times New Roman" w:hAnsi="Times New Roman"/>
          <w:sz w:val="28"/>
          <w:szCs w:val="28"/>
          <w:lang w:val="uk-UA"/>
        </w:rPr>
      </w:pPr>
    </w:p>
    <w:p w:rsidR="003B0BED" w:rsidRDefault="003B0BED" w:rsidP="003B0BED">
      <w:pPr>
        <w:jc w:val="both"/>
        <w:rPr>
          <w:rFonts w:ascii="Times New Roman" w:hAnsi="Times New Roman"/>
          <w:sz w:val="28"/>
          <w:szCs w:val="28"/>
          <w:lang w:val="uk-UA"/>
        </w:rPr>
      </w:pPr>
    </w:p>
    <w:p w:rsidR="003B0BED" w:rsidRDefault="003B0BED" w:rsidP="003B0BED">
      <w:pPr>
        <w:jc w:val="both"/>
        <w:rPr>
          <w:rFonts w:ascii="Times New Roman" w:hAnsi="Times New Roman"/>
          <w:sz w:val="28"/>
          <w:szCs w:val="28"/>
          <w:lang w:val="uk-UA"/>
        </w:rPr>
      </w:pPr>
    </w:p>
    <w:p w:rsidR="003B0BED" w:rsidRDefault="003B0BED" w:rsidP="003B0BED">
      <w:pPr>
        <w:jc w:val="both"/>
        <w:rPr>
          <w:rFonts w:ascii="Times New Roman" w:hAnsi="Times New Roman"/>
          <w:sz w:val="28"/>
          <w:szCs w:val="28"/>
          <w:lang w:val="uk-UA"/>
        </w:rPr>
      </w:pPr>
    </w:p>
    <w:p w:rsidR="003B0BED" w:rsidRDefault="003B0BED" w:rsidP="003B0BED">
      <w:pPr>
        <w:jc w:val="both"/>
        <w:rPr>
          <w:rFonts w:ascii="Times New Roman" w:hAnsi="Times New Roman"/>
          <w:sz w:val="28"/>
          <w:szCs w:val="28"/>
          <w:lang w:val="uk-UA"/>
        </w:rPr>
      </w:pPr>
    </w:p>
    <w:p w:rsidR="003B0BED" w:rsidRDefault="003B0BED" w:rsidP="003B0BED">
      <w:pPr>
        <w:jc w:val="both"/>
        <w:rPr>
          <w:rFonts w:ascii="Times New Roman" w:hAnsi="Times New Roman"/>
          <w:sz w:val="28"/>
          <w:szCs w:val="28"/>
          <w:lang w:val="uk-UA"/>
        </w:rPr>
      </w:pPr>
    </w:p>
    <w:p w:rsidR="003B0BED" w:rsidRDefault="003B0BED" w:rsidP="003B0BED">
      <w:pPr>
        <w:jc w:val="both"/>
        <w:rPr>
          <w:rFonts w:ascii="Times New Roman" w:hAnsi="Times New Roman"/>
          <w:sz w:val="28"/>
          <w:szCs w:val="28"/>
          <w:lang w:val="uk-UA"/>
        </w:rPr>
      </w:pPr>
    </w:p>
    <w:p w:rsidR="003B0BED" w:rsidRDefault="003B0BED" w:rsidP="003B0BED">
      <w:pPr>
        <w:jc w:val="both"/>
        <w:rPr>
          <w:rFonts w:ascii="Times New Roman" w:hAnsi="Times New Roman"/>
          <w:sz w:val="28"/>
          <w:szCs w:val="28"/>
          <w:lang w:val="uk-UA"/>
        </w:rPr>
      </w:pPr>
    </w:p>
    <w:p w:rsidR="003B0BED" w:rsidRDefault="003B0BED" w:rsidP="003B0BED">
      <w:pPr>
        <w:jc w:val="both"/>
        <w:rPr>
          <w:rFonts w:ascii="Times New Roman" w:hAnsi="Times New Roman"/>
          <w:sz w:val="28"/>
          <w:szCs w:val="28"/>
          <w:lang w:val="uk-UA"/>
        </w:rPr>
      </w:pPr>
    </w:p>
    <w:p w:rsidR="003B0BED" w:rsidRDefault="003B0BED" w:rsidP="003B0BED">
      <w:pPr>
        <w:jc w:val="both"/>
        <w:rPr>
          <w:rFonts w:ascii="Times New Roman" w:hAnsi="Times New Roman"/>
          <w:sz w:val="28"/>
          <w:szCs w:val="28"/>
          <w:lang w:val="uk-UA"/>
        </w:rPr>
      </w:pPr>
    </w:p>
    <w:p w:rsidR="003B0BED" w:rsidRDefault="003B0BED" w:rsidP="003B0BED">
      <w:pPr>
        <w:jc w:val="both"/>
        <w:rPr>
          <w:rFonts w:ascii="Times New Roman" w:hAnsi="Times New Roman"/>
          <w:sz w:val="28"/>
          <w:szCs w:val="28"/>
          <w:lang w:val="uk-UA"/>
        </w:rPr>
      </w:pPr>
    </w:p>
    <w:p w:rsidR="003B0BED" w:rsidRDefault="003B0BED" w:rsidP="003B0BED">
      <w:pPr>
        <w:jc w:val="both"/>
        <w:rPr>
          <w:rFonts w:ascii="Times New Roman" w:hAnsi="Times New Roman"/>
          <w:sz w:val="28"/>
          <w:szCs w:val="28"/>
          <w:lang w:val="uk-UA"/>
        </w:rPr>
      </w:pPr>
    </w:p>
    <w:p w:rsidR="003B0BED" w:rsidRDefault="003B0BED" w:rsidP="003B0BED">
      <w:pPr>
        <w:jc w:val="both"/>
        <w:rPr>
          <w:rFonts w:ascii="Times New Roman" w:hAnsi="Times New Roman"/>
          <w:sz w:val="28"/>
          <w:szCs w:val="28"/>
          <w:lang w:val="uk-UA"/>
        </w:rPr>
      </w:pPr>
    </w:p>
    <w:p w:rsidR="003B0BED" w:rsidRDefault="003B0BED" w:rsidP="003B0BED">
      <w:pPr>
        <w:widowControl w:val="0"/>
        <w:overflowPunct w:val="0"/>
        <w:autoSpaceDE w:val="0"/>
        <w:autoSpaceDN w:val="0"/>
        <w:adjustRightInd w:val="0"/>
        <w:spacing w:after="0" w:line="211" w:lineRule="auto"/>
        <w:ind w:left="6380" w:right="10" w:firstLine="7"/>
        <w:rPr>
          <w:rFonts w:ascii="Times New Roman" w:hAnsi="Times New Roman"/>
          <w:sz w:val="28"/>
          <w:szCs w:val="28"/>
          <w:lang w:val="uk-UA"/>
        </w:rPr>
      </w:pPr>
    </w:p>
    <w:p w:rsidR="003B0BED" w:rsidRDefault="003B0BED" w:rsidP="003B0BED">
      <w:pPr>
        <w:widowControl w:val="0"/>
        <w:overflowPunct w:val="0"/>
        <w:autoSpaceDE w:val="0"/>
        <w:autoSpaceDN w:val="0"/>
        <w:adjustRightInd w:val="0"/>
        <w:spacing w:after="0" w:line="211" w:lineRule="auto"/>
        <w:ind w:left="6380" w:right="10" w:firstLine="7"/>
        <w:rPr>
          <w:rFonts w:ascii="Times New Roman" w:hAnsi="Times New Roman"/>
          <w:sz w:val="28"/>
          <w:szCs w:val="28"/>
          <w:lang w:val="uk-UA"/>
        </w:rPr>
      </w:pPr>
    </w:p>
    <w:p w:rsidR="003B0BED" w:rsidRDefault="003B0BED" w:rsidP="003B0BED">
      <w:pPr>
        <w:widowControl w:val="0"/>
        <w:overflowPunct w:val="0"/>
        <w:autoSpaceDE w:val="0"/>
        <w:autoSpaceDN w:val="0"/>
        <w:adjustRightInd w:val="0"/>
        <w:spacing w:after="0" w:line="211" w:lineRule="auto"/>
        <w:ind w:left="6380" w:right="10" w:firstLine="7"/>
        <w:rPr>
          <w:rFonts w:ascii="Times New Roman" w:hAnsi="Times New Roman"/>
          <w:sz w:val="28"/>
          <w:szCs w:val="28"/>
          <w:lang w:val="uk-UA"/>
        </w:rPr>
      </w:pPr>
    </w:p>
    <w:p w:rsidR="003B0BED" w:rsidRDefault="003B0BED" w:rsidP="003B0BED">
      <w:pPr>
        <w:widowControl w:val="0"/>
        <w:overflowPunct w:val="0"/>
        <w:autoSpaceDE w:val="0"/>
        <w:autoSpaceDN w:val="0"/>
        <w:adjustRightInd w:val="0"/>
        <w:spacing w:after="0" w:line="211" w:lineRule="auto"/>
        <w:ind w:left="6380" w:right="10" w:firstLine="7"/>
        <w:rPr>
          <w:rFonts w:ascii="Times New Roman" w:hAnsi="Times New Roman"/>
          <w:sz w:val="28"/>
          <w:szCs w:val="28"/>
          <w:lang w:val="uk-UA"/>
        </w:rPr>
      </w:pPr>
    </w:p>
    <w:p w:rsidR="003B0BED" w:rsidRDefault="003B0BED" w:rsidP="003B0BED">
      <w:pPr>
        <w:widowControl w:val="0"/>
        <w:autoSpaceDE w:val="0"/>
        <w:autoSpaceDN w:val="0"/>
        <w:adjustRightInd w:val="0"/>
        <w:spacing w:after="0" w:line="240" w:lineRule="auto"/>
        <w:ind w:right="10"/>
        <w:jc w:val="center"/>
        <w:rPr>
          <w:rFonts w:ascii="Times New Roman" w:hAnsi="Times New Roman"/>
          <w:sz w:val="24"/>
          <w:szCs w:val="24"/>
          <w:lang w:val="uk-UA"/>
        </w:rPr>
      </w:pPr>
      <w:r>
        <w:rPr>
          <w:rFonts w:ascii="Times New Roman" w:hAnsi="Times New Roman"/>
          <w:b/>
          <w:bCs/>
          <w:sz w:val="28"/>
          <w:szCs w:val="28"/>
          <w:lang w:val="uk-UA"/>
        </w:rPr>
        <w:t>2. Визначення проблеми, на розв’язання якої спрямована Програма</w:t>
      </w:r>
    </w:p>
    <w:p w:rsidR="003B0BED" w:rsidRDefault="003B0BED" w:rsidP="003B0BED">
      <w:pPr>
        <w:widowControl w:val="0"/>
        <w:autoSpaceDE w:val="0"/>
        <w:autoSpaceDN w:val="0"/>
        <w:adjustRightInd w:val="0"/>
        <w:spacing w:after="0" w:line="348" w:lineRule="exact"/>
        <w:ind w:right="10"/>
        <w:rPr>
          <w:rFonts w:ascii="Times New Roman" w:hAnsi="Times New Roman"/>
          <w:sz w:val="24"/>
          <w:szCs w:val="24"/>
          <w:lang w:val="uk-UA"/>
        </w:rPr>
      </w:pPr>
    </w:p>
    <w:p w:rsidR="003B0BED" w:rsidRPr="00464E81" w:rsidRDefault="004D1D07" w:rsidP="003B0BED">
      <w:pPr>
        <w:widowControl w:val="0"/>
        <w:overflowPunct w:val="0"/>
        <w:autoSpaceDE w:val="0"/>
        <w:autoSpaceDN w:val="0"/>
        <w:adjustRightInd w:val="0"/>
        <w:spacing w:after="0" w:line="220" w:lineRule="auto"/>
        <w:ind w:right="10" w:firstLine="708"/>
        <w:jc w:val="both"/>
        <w:rPr>
          <w:rFonts w:ascii="Times New Roman" w:hAnsi="Times New Roman"/>
          <w:sz w:val="28"/>
          <w:szCs w:val="28"/>
          <w:lang w:val="uk-UA"/>
        </w:rPr>
      </w:pPr>
      <w:r>
        <w:rPr>
          <w:rFonts w:ascii="Times New Roman" w:hAnsi="Times New Roman"/>
          <w:sz w:val="28"/>
          <w:szCs w:val="28"/>
          <w:lang w:val="uk-UA"/>
        </w:rPr>
        <w:t xml:space="preserve"> </w:t>
      </w:r>
      <w:r w:rsidRPr="00464E81">
        <w:rPr>
          <w:rFonts w:ascii="Times New Roman" w:hAnsi="Times New Roman"/>
          <w:sz w:val="28"/>
          <w:szCs w:val="28"/>
          <w:lang w:val="uk-UA"/>
        </w:rPr>
        <w:t>За інформацією Броварського</w:t>
      </w:r>
      <w:r w:rsidR="003B0BED" w:rsidRPr="00464E81">
        <w:rPr>
          <w:rFonts w:ascii="Times New Roman" w:hAnsi="Times New Roman"/>
          <w:sz w:val="28"/>
          <w:szCs w:val="28"/>
          <w:lang w:val="uk-UA"/>
        </w:rPr>
        <w:t xml:space="preserve"> відділу Національної поліції головного управління Національної поліції у К</w:t>
      </w:r>
      <w:r w:rsidR="00432871" w:rsidRPr="00464E81">
        <w:rPr>
          <w:rFonts w:ascii="Times New Roman" w:hAnsi="Times New Roman"/>
          <w:sz w:val="28"/>
          <w:szCs w:val="28"/>
          <w:lang w:val="uk-UA"/>
        </w:rPr>
        <w:t>иївській області в період з 2014 по 2016</w:t>
      </w:r>
      <w:r w:rsidR="00464E81" w:rsidRPr="00464E81">
        <w:rPr>
          <w:rFonts w:ascii="Times New Roman" w:hAnsi="Times New Roman"/>
          <w:sz w:val="28"/>
          <w:szCs w:val="28"/>
          <w:lang w:val="uk-UA"/>
        </w:rPr>
        <w:t xml:space="preserve"> роки включно в Броварському районі </w:t>
      </w:r>
      <w:r w:rsidR="003B0BED" w:rsidRPr="00464E81">
        <w:rPr>
          <w:rFonts w:ascii="Times New Roman" w:hAnsi="Times New Roman"/>
          <w:sz w:val="28"/>
          <w:szCs w:val="28"/>
          <w:lang w:val="uk-UA"/>
        </w:rPr>
        <w:t xml:space="preserve">скоєно та не розкрито ряд правопорушень та злочинів. Зокрема: незаконне заволодіння транспортними засобами – 10 злочинів, дорожньо-транспортні пригоди – 44, грабежі – 141, вуличні крадіжки – 87, хуліганство – 61, нанесення легких тілесних ушкоджень – 60 злочинів. </w:t>
      </w:r>
    </w:p>
    <w:p w:rsidR="003B0BED" w:rsidRDefault="003B0BED" w:rsidP="003B0BED">
      <w:pPr>
        <w:widowControl w:val="0"/>
        <w:overflowPunct w:val="0"/>
        <w:autoSpaceDE w:val="0"/>
        <w:autoSpaceDN w:val="0"/>
        <w:adjustRightInd w:val="0"/>
        <w:spacing w:after="0" w:line="220" w:lineRule="auto"/>
        <w:ind w:right="10"/>
        <w:jc w:val="both"/>
        <w:rPr>
          <w:rFonts w:ascii="Times New Roman" w:hAnsi="Times New Roman"/>
          <w:sz w:val="24"/>
          <w:szCs w:val="24"/>
          <w:lang w:val="uk-UA"/>
        </w:rPr>
      </w:pPr>
      <w:r>
        <w:rPr>
          <w:rFonts w:ascii="Times New Roman" w:hAnsi="Times New Roman"/>
          <w:sz w:val="28"/>
          <w:szCs w:val="28"/>
          <w:lang w:val="uk-UA"/>
        </w:rPr>
        <w:t xml:space="preserve">        Зазначена статистика свідчить проте, що на фоні зростання соціально-політичної напруги в країні, надзвичайно гострим дане питання явл</w:t>
      </w:r>
      <w:r w:rsidR="00432871">
        <w:rPr>
          <w:rFonts w:ascii="Times New Roman" w:hAnsi="Times New Roman"/>
          <w:sz w:val="28"/>
          <w:szCs w:val="28"/>
          <w:lang w:val="uk-UA"/>
        </w:rPr>
        <w:t>яється і для села Шевченкове.</w:t>
      </w:r>
      <w:r>
        <w:rPr>
          <w:rFonts w:ascii="Times New Roman" w:hAnsi="Times New Roman"/>
          <w:sz w:val="28"/>
          <w:szCs w:val="28"/>
          <w:lang w:val="uk-UA"/>
        </w:rPr>
        <w:t xml:space="preserve"> Посилення безпеки громадян, забезпечення нормальної життєдіяльності села та захист сільського майна – це ключові пріоритети спільної роботи правоохоронних органів та сільської влади. В цій же площині виникає нагальна потреба у скоординованій, злагодженій роботі, яка спрямована на підвищення оперативності реагування на надзвичайні та небезпечні ситуації. При цьому нові засоби та методи гарантування безпеки села мають обов’язково відповідати основним вимогам сьогодення – забезпеченню надійності, стійкості та безперебійності роботи в цілодобовому режимі.</w:t>
      </w:r>
    </w:p>
    <w:p w:rsidR="003B0BED" w:rsidRDefault="00432871" w:rsidP="003B0BED">
      <w:pPr>
        <w:widowControl w:val="0"/>
        <w:overflowPunct w:val="0"/>
        <w:autoSpaceDE w:val="0"/>
        <w:autoSpaceDN w:val="0"/>
        <w:adjustRightInd w:val="0"/>
        <w:spacing w:after="0" w:line="230" w:lineRule="auto"/>
        <w:ind w:right="10" w:firstLine="708"/>
        <w:jc w:val="both"/>
        <w:rPr>
          <w:rFonts w:ascii="Times New Roman" w:hAnsi="Times New Roman"/>
          <w:sz w:val="28"/>
          <w:szCs w:val="28"/>
          <w:lang w:val="uk-UA"/>
        </w:rPr>
      </w:pPr>
      <w:r>
        <w:rPr>
          <w:rFonts w:ascii="Times New Roman" w:hAnsi="Times New Roman"/>
          <w:sz w:val="28"/>
          <w:szCs w:val="28"/>
          <w:lang w:val="uk-UA"/>
        </w:rPr>
        <w:t xml:space="preserve">Село Шевченкове </w:t>
      </w:r>
      <w:r w:rsidR="003B0BED">
        <w:rPr>
          <w:rFonts w:ascii="Times New Roman" w:hAnsi="Times New Roman"/>
          <w:sz w:val="28"/>
          <w:szCs w:val="28"/>
          <w:lang w:val="uk-UA"/>
        </w:rPr>
        <w:t>характеризується великою кількістю об’єктів благоустрою, пам’яток архітектури та історичних пам’яток, збереження функціональності яких відіграє важливе значення в життєдіяльності села і забезпечує створення його позитивного іміджу, особливо враховуючи розташування у безпосередній близькості до міста Києва.</w:t>
      </w:r>
    </w:p>
    <w:p w:rsidR="003B0BED" w:rsidRDefault="003B0BED" w:rsidP="003B0BED">
      <w:pPr>
        <w:widowControl w:val="0"/>
        <w:overflowPunct w:val="0"/>
        <w:autoSpaceDE w:val="0"/>
        <w:autoSpaceDN w:val="0"/>
        <w:adjustRightInd w:val="0"/>
        <w:spacing w:after="0" w:line="230" w:lineRule="auto"/>
        <w:ind w:right="10" w:firstLine="708"/>
        <w:jc w:val="both"/>
        <w:rPr>
          <w:rFonts w:ascii="Times New Roman" w:hAnsi="Times New Roman"/>
          <w:sz w:val="28"/>
          <w:szCs w:val="28"/>
          <w:lang w:val="uk-UA"/>
        </w:rPr>
      </w:pPr>
      <w:r>
        <w:rPr>
          <w:rFonts w:ascii="Times New Roman" w:hAnsi="Times New Roman"/>
          <w:sz w:val="28"/>
          <w:szCs w:val="28"/>
          <w:lang w:val="uk-UA"/>
        </w:rPr>
        <w:t>Поряд з тим, у селі проводяться численні масові заходи, актуальним є питання посилення безпеки дорожнього руху. Це вимагає як розширення системи відеоспостереження села, так і встановлення сучасних систем, здатних реагувати на тривожні події, здійснювати інтелектуальну обробку зображення, моніторинг середовища, забезпечувати контроль ситуації та нормальної роботи систем та обладнання.</w:t>
      </w:r>
    </w:p>
    <w:p w:rsidR="003B0BED" w:rsidRDefault="003B0BED" w:rsidP="003B0BED">
      <w:pPr>
        <w:widowControl w:val="0"/>
        <w:overflowPunct w:val="0"/>
        <w:autoSpaceDE w:val="0"/>
        <w:autoSpaceDN w:val="0"/>
        <w:adjustRightInd w:val="0"/>
        <w:spacing w:after="0" w:line="230" w:lineRule="auto"/>
        <w:ind w:right="10" w:firstLine="708"/>
        <w:jc w:val="both"/>
        <w:rPr>
          <w:rFonts w:ascii="Times New Roman" w:hAnsi="Times New Roman"/>
          <w:sz w:val="24"/>
          <w:szCs w:val="24"/>
          <w:lang w:val="uk-UA"/>
        </w:rPr>
      </w:pPr>
      <w:r>
        <w:rPr>
          <w:rFonts w:ascii="Times New Roman" w:hAnsi="Times New Roman"/>
          <w:sz w:val="28"/>
          <w:szCs w:val="28"/>
          <w:lang w:val="uk-UA"/>
        </w:rPr>
        <w:t xml:space="preserve">Також, у зв’язку з неприйняттям Верховною Радою України Закону України «Про муніципальну варту» та недостатньою чисельністю особового складу патрульної поліції є необхідність в залучені спеціалізованих охоронних організацій для здійснення цілодобового патрулювання.  </w:t>
      </w:r>
    </w:p>
    <w:p w:rsidR="003B0BED" w:rsidRDefault="003B0BED" w:rsidP="003B0BED">
      <w:pPr>
        <w:widowControl w:val="0"/>
        <w:overflowPunct w:val="0"/>
        <w:autoSpaceDE w:val="0"/>
        <w:autoSpaceDN w:val="0"/>
        <w:adjustRightInd w:val="0"/>
        <w:spacing w:after="0" w:line="223" w:lineRule="auto"/>
        <w:ind w:right="10" w:firstLine="708"/>
        <w:jc w:val="both"/>
        <w:rPr>
          <w:rFonts w:ascii="Times New Roman" w:hAnsi="Times New Roman"/>
          <w:sz w:val="24"/>
          <w:szCs w:val="24"/>
          <w:lang w:val="uk-UA"/>
        </w:rPr>
      </w:pPr>
      <w:r>
        <w:rPr>
          <w:rFonts w:ascii="Times New Roman" w:hAnsi="Times New Roman"/>
          <w:sz w:val="28"/>
          <w:szCs w:val="28"/>
          <w:lang w:val="uk-UA"/>
        </w:rPr>
        <w:t>Отже, створення Програми «Безпечне село</w:t>
      </w:r>
      <w:r w:rsidR="00432871">
        <w:rPr>
          <w:rFonts w:ascii="Times New Roman" w:hAnsi="Times New Roman"/>
          <w:sz w:val="28"/>
          <w:szCs w:val="28"/>
          <w:lang w:val="uk-UA"/>
        </w:rPr>
        <w:t xml:space="preserve"> 2017-2018</w:t>
      </w:r>
      <w:r>
        <w:rPr>
          <w:rFonts w:ascii="Times New Roman" w:hAnsi="Times New Roman"/>
          <w:sz w:val="28"/>
          <w:szCs w:val="28"/>
          <w:lang w:val="uk-UA"/>
        </w:rPr>
        <w:t>» обумовлено потребою впровадження комплексу програмно-апаратних та організаційних заходів для посилення безпеки населення, захисту стратегічних об’єктів та об’єктів забезпечення життєдіяльності села, безпеки дорожнього руху.</w:t>
      </w:r>
    </w:p>
    <w:p w:rsidR="003B0BED" w:rsidRDefault="003B0BED" w:rsidP="003B0BED">
      <w:pPr>
        <w:widowControl w:val="0"/>
        <w:overflowPunct w:val="0"/>
        <w:autoSpaceDE w:val="0"/>
        <w:autoSpaceDN w:val="0"/>
        <w:adjustRightInd w:val="0"/>
        <w:spacing w:after="0" w:line="240" w:lineRule="auto"/>
        <w:ind w:right="10" w:firstLine="708"/>
        <w:jc w:val="both"/>
        <w:rPr>
          <w:rFonts w:ascii="Times New Roman" w:hAnsi="Times New Roman"/>
          <w:sz w:val="24"/>
          <w:szCs w:val="24"/>
          <w:lang w:val="uk-UA"/>
        </w:rPr>
      </w:pPr>
      <w:r>
        <w:rPr>
          <w:rFonts w:ascii="Times New Roman" w:hAnsi="Times New Roman"/>
          <w:sz w:val="28"/>
          <w:szCs w:val="28"/>
          <w:lang w:val="uk-UA"/>
        </w:rPr>
        <w:t>В умовах збільшення проявів тероризму та сепаратизму, спроб нагнітання ситуації, погіршення криміногенного стану і виникла нагальна потреба зміцнення обороноздатності та посилення заходів безпеки нашого села.</w:t>
      </w:r>
    </w:p>
    <w:p w:rsidR="003B0BED" w:rsidRDefault="003B0BED" w:rsidP="003B0BED">
      <w:pPr>
        <w:widowControl w:val="0"/>
        <w:autoSpaceDE w:val="0"/>
        <w:autoSpaceDN w:val="0"/>
        <w:adjustRightInd w:val="0"/>
        <w:spacing w:after="0" w:line="240" w:lineRule="auto"/>
        <w:ind w:right="1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8"/>
          <w:szCs w:val="28"/>
          <w:lang w:val="uk-UA"/>
        </w:rPr>
        <w:t>Сільська  влада посилено працює над попередженням та протидією можливим загрозам життю та здоров’ю громадян, намагаються забезпечити оперативне реагування на надзвичайні ситуації</w:t>
      </w:r>
      <w:bookmarkStart w:id="1" w:name="page5"/>
      <w:bookmarkEnd w:id="1"/>
      <w:r w:rsidR="00432871">
        <w:rPr>
          <w:rFonts w:ascii="Times New Roman" w:hAnsi="Times New Roman"/>
          <w:sz w:val="28"/>
          <w:szCs w:val="28"/>
          <w:lang w:val="uk-UA"/>
        </w:rPr>
        <w:t>, оскільки у с. Шевченкове</w:t>
      </w:r>
      <w:r>
        <w:rPr>
          <w:rFonts w:ascii="Times New Roman" w:hAnsi="Times New Roman"/>
          <w:sz w:val="28"/>
          <w:szCs w:val="28"/>
          <w:lang w:val="uk-UA"/>
        </w:rPr>
        <w:t xml:space="preserve">  </w:t>
      </w:r>
      <w:r>
        <w:rPr>
          <w:rFonts w:ascii="Times New Roman" w:hAnsi="Times New Roman"/>
          <w:sz w:val="28"/>
          <w:szCs w:val="28"/>
          <w:lang w:val="uk-UA"/>
        </w:rPr>
        <w:lastRenderedPageBreak/>
        <w:t>існує ряд об’єктів, які потребують посиленого захисту та контролю над ситуацією. До них відносяться:</w:t>
      </w:r>
    </w:p>
    <w:p w:rsidR="003B0BED" w:rsidRDefault="003B0BED" w:rsidP="003B0BED">
      <w:pPr>
        <w:widowControl w:val="0"/>
        <w:numPr>
          <w:ilvl w:val="0"/>
          <w:numId w:val="2"/>
        </w:numPr>
        <w:overflowPunct w:val="0"/>
        <w:autoSpaceDE w:val="0"/>
        <w:autoSpaceDN w:val="0"/>
        <w:adjustRightInd w:val="0"/>
        <w:spacing w:after="0" w:line="240" w:lineRule="auto"/>
        <w:ind w:right="10" w:hanging="358"/>
        <w:jc w:val="both"/>
        <w:rPr>
          <w:rFonts w:ascii="Times New Roman" w:hAnsi="Times New Roman"/>
          <w:sz w:val="28"/>
          <w:szCs w:val="28"/>
          <w:lang w:val="uk-UA"/>
        </w:rPr>
      </w:pPr>
      <w:r>
        <w:rPr>
          <w:rFonts w:ascii="Times New Roman" w:hAnsi="Times New Roman"/>
          <w:sz w:val="28"/>
          <w:szCs w:val="28"/>
          <w:lang w:val="uk-UA"/>
        </w:rPr>
        <w:t xml:space="preserve">в’їзди в село; </w:t>
      </w:r>
    </w:p>
    <w:p w:rsidR="00432871" w:rsidRDefault="00432871" w:rsidP="003B0BED">
      <w:pPr>
        <w:widowControl w:val="0"/>
        <w:numPr>
          <w:ilvl w:val="0"/>
          <w:numId w:val="2"/>
        </w:numPr>
        <w:overflowPunct w:val="0"/>
        <w:autoSpaceDE w:val="0"/>
        <w:autoSpaceDN w:val="0"/>
        <w:adjustRightInd w:val="0"/>
        <w:spacing w:after="0" w:line="240" w:lineRule="auto"/>
        <w:ind w:right="10" w:hanging="358"/>
        <w:jc w:val="both"/>
        <w:rPr>
          <w:rFonts w:ascii="Times New Roman" w:hAnsi="Times New Roman"/>
          <w:sz w:val="28"/>
          <w:szCs w:val="28"/>
          <w:lang w:val="uk-UA"/>
        </w:rPr>
      </w:pPr>
      <w:r>
        <w:rPr>
          <w:rFonts w:ascii="Times New Roman" w:hAnsi="Times New Roman"/>
          <w:sz w:val="28"/>
          <w:szCs w:val="28"/>
          <w:lang w:val="uk-UA"/>
        </w:rPr>
        <w:t>центральна частина села;</w:t>
      </w:r>
    </w:p>
    <w:p w:rsidR="003B0BED" w:rsidRPr="00432871" w:rsidRDefault="003B0BED" w:rsidP="00432871">
      <w:pPr>
        <w:widowControl w:val="0"/>
        <w:numPr>
          <w:ilvl w:val="0"/>
          <w:numId w:val="2"/>
        </w:numPr>
        <w:overflowPunct w:val="0"/>
        <w:autoSpaceDE w:val="0"/>
        <w:autoSpaceDN w:val="0"/>
        <w:adjustRightInd w:val="0"/>
        <w:spacing w:after="0" w:line="240" w:lineRule="auto"/>
        <w:ind w:right="10" w:hanging="358"/>
        <w:jc w:val="both"/>
        <w:rPr>
          <w:rFonts w:ascii="Times New Roman" w:hAnsi="Times New Roman"/>
          <w:sz w:val="28"/>
          <w:szCs w:val="28"/>
          <w:lang w:val="uk-UA"/>
        </w:rPr>
      </w:pPr>
      <w:r>
        <w:rPr>
          <w:rFonts w:ascii="Times New Roman" w:hAnsi="Times New Roman"/>
          <w:sz w:val="28"/>
          <w:szCs w:val="28"/>
          <w:lang w:val="uk-UA"/>
        </w:rPr>
        <w:t xml:space="preserve"> </w:t>
      </w:r>
      <w:r w:rsidRPr="00432871">
        <w:rPr>
          <w:rFonts w:ascii="Times New Roman" w:hAnsi="Times New Roman"/>
          <w:sz w:val="28"/>
          <w:szCs w:val="28"/>
          <w:lang w:val="uk-UA"/>
        </w:rPr>
        <w:t xml:space="preserve">торгові заклади, тощо; </w:t>
      </w:r>
    </w:p>
    <w:p w:rsidR="003B0BED" w:rsidRDefault="003B0BED" w:rsidP="003B0BED">
      <w:pPr>
        <w:widowControl w:val="0"/>
        <w:numPr>
          <w:ilvl w:val="0"/>
          <w:numId w:val="2"/>
        </w:numPr>
        <w:overflowPunct w:val="0"/>
        <w:autoSpaceDE w:val="0"/>
        <w:autoSpaceDN w:val="0"/>
        <w:adjustRightInd w:val="0"/>
        <w:spacing w:after="0" w:line="211" w:lineRule="auto"/>
        <w:ind w:right="10" w:hanging="358"/>
        <w:jc w:val="both"/>
        <w:rPr>
          <w:rFonts w:ascii="Times New Roman" w:hAnsi="Times New Roman"/>
          <w:sz w:val="28"/>
          <w:szCs w:val="28"/>
          <w:lang w:val="uk-UA"/>
        </w:rPr>
      </w:pPr>
      <w:r>
        <w:rPr>
          <w:rFonts w:ascii="Times New Roman" w:hAnsi="Times New Roman"/>
          <w:sz w:val="28"/>
          <w:szCs w:val="28"/>
          <w:lang w:val="uk-UA"/>
        </w:rPr>
        <w:t>місця скупчення людей;</w:t>
      </w:r>
    </w:p>
    <w:p w:rsidR="003B0BED" w:rsidRDefault="003B0BED" w:rsidP="003B0BED">
      <w:pPr>
        <w:widowControl w:val="0"/>
        <w:numPr>
          <w:ilvl w:val="0"/>
          <w:numId w:val="2"/>
        </w:numPr>
        <w:overflowPunct w:val="0"/>
        <w:autoSpaceDE w:val="0"/>
        <w:autoSpaceDN w:val="0"/>
        <w:adjustRightInd w:val="0"/>
        <w:spacing w:after="0" w:line="240" w:lineRule="auto"/>
        <w:ind w:right="10" w:hanging="358"/>
        <w:jc w:val="both"/>
        <w:rPr>
          <w:rFonts w:ascii="Times New Roman" w:hAnsi="Times New Roman"/>
          <w:sz w:val="28"/>
          <w:szCs w:val="28"/>
          <w:lang w:val="uk-UA"/>
        </w:rPr>
      </w:pPr>
      <w:r>
        <w:rPr>
          <w:rFonts w:ascii="Times New Roman" w:hAnsi="Times New Roman"/>
          <w:sz w:val="28"/>
          <w:szCs w:val="28"/>
          <w:lang w:val="uk-UA"/>
        </w:rPr>
        <w:t xml:space="preserve">стратегічні та важливі для життєдіяльності об’єкти села; </w:t>
      </w:r>
    </w:p>
    <w:p w:rsidR="003B0BED" w:rsidRDefault="003B0BED" w:rsidP="003B0BED">
      <w:pPr>
        <w:widowControl w:val="0"/>
        <w:numPr>
          <w:ilvl w:val="0"/>
          <w:numId w:val="2"/>
        </w:numPr>
        <w:overflowPunct w:val="0"/>
        <w:autoSpaceDE w:val="0"/>
        <w:autoSpaceDN w:val="0"/>
        <w:adjustRightInd w:val="0"/>
        <w:spacing w:after="0" w:line="211" w:lineRule="auto"/>
        <w:ind w:right="10" w:hanging="358"/>
        <w:jc w:val="both"/>
        <w:rPr>
          <w:rFonts w:ascii="Times New Roman" w:hAnsi="Times New Roman"/>
          <w:sz w:val="28"/>
          <w:szCs w:val="28"/>
          <w:lang w:val="uk-UA"/>
        </w:rPr>
      </w:pPr>
      <w:r>
        <w:rPr>
          <w:rFonts w:ascii="Times New Roman" w:hAnsi="Times New Roman"/>
          <w:sz w:val="28"/>
          <w:szCs w:val="28"/>
          <w:lang w:val="uk-UA"/>
        </w:rPr>
        <w:t xml:space="preserve">адміністративні будівлі, навчальні та медичні заклади, комунальні та житлові об’єкти, інші громадські будівлі тощо; </w:t>
      </w:r>
    </w:p>
    <w:p w:rsidR="003B0BED" w:rsidRDefault="003B0BED" w:rsidP="003B0BED">
      <w:pPr>
        <w:widowControl w:val="0"/>
        <w:numPr>
          <w:ilvl w:val="0"/>
          <w:numId w:val="2"/>
        </w:numPr>
        <w:overflowPunct w:val="0"/>
        <w:autoSpaceDE w:val="0"/>
        <w:autoSpaceDN w:val="0"/>
        <w:adjustRightInd w:val="0"/>
        <w:spacing w:after="0" w:line="240" w:lineRule="auto"/>
        <w:ind w:right="10" w:hanging="358"/>
        <w:jc w:val="both"/>
        <w:rPr>
          <w:rFonts w:ascii="Times New Roman" w:hAnsi="Times New Roman"/>
          <w:sz w:val="28"/>
          <w:szCs w:val="28"/>
          <w:lang w:val="uk-UA"/>
        </w:rPr>
      </w:pPr>
      <w:r>
        <w:rPr>
          <w:rFonts w:ascii="Times New Roman" w:hAnsi="Times New Roman"/>
          <w:sz w:val="28"/>
          <w:szCs w:val="28"/>
          <w:lang w:val="uk-UA"/>
        </w:rPr>
        <w:t>автодорожні шляхи.</w:t>
      </w:r>
    </w:p>
    <w:p w:rsidR="003B0BED" w:rsidRDefault="003B0BED" w:rsidP="003B0BED">
      <w:pPr>
        <w:widowControl w:val="0"/>
        <w:overflowPunct w:val="0"/>
        <w:autoSpaceDE w:val="0"/>
        <w:autoSpaceDN w:val="0"/>
        <w:adjustRightInd w:val="0"/>
        <w:spacing w:after="0" w:line="240" w:lineRule="auto"/>
        <w:ind w:right="10" w:firstLine="709"/>
        <w:jc w:val="both"/>
        <w:rPr>
          <w:rFonts w:ascii="Times New Roman" w:hAnsi="Times New Roman"/>
          <w:sz w:val="28"/>
          <w:szCs w:val="28"/>
          <w:lang w:val="uk-UA"/>
        </w:rPr>
      </w:pPr>
      <w:r>
        <w:rPr>
          <w:rFonts w:ascii="Times New Roman" w:hAnsi="Times New Roman"/>
          <w:sz w:val="28"/>
          <w:szCs w:val="28"/>
          <w:lang w:val="uk-UA"/>
        </w:rPr>
        <w:t>Крім того, особливої уваги потребує забезпечення належного контролю проведення у селі масових</w:t>
      </w:r>
      <w:r w:rsidR="00432871">
        <w:rPr>
          <w:rFonts w:ascii="Times New Roman" w:hAnsi="Times New Roman"/>
          <w:sz w:val="28"/>
          <w:szCs w:val="28"/>
          <w:lang w:val="uk-UA"/>
        </w:rPr>
        <w:t xml:space="preserve"> заходів</w:t>
      </w:r>
      <w:r>
        <w:rPr>
          <w:rFonts w:ascii="Times New Roman" w:hAnsi="Times New Roman"/>
          <w:sz w:val="28"/>
          <w:szCs w:val="28"/>
          <w:lang w:val="uk-UA"/>
        </w:rPr>
        <w:t>.</w:t>
      </w:r>
    </w:p>
    <w:p w:rsidR="003B0BED" w:rsidRDefault="003B0BED" w:rsidP="003B0BED">
      <w:pPr>
        <w:widowControl w:val="0"/>
        <w:overflowPunct w:val="0"/>
        <w:autoSpaceDE w:val="0"/>
        <w:autoSpaceDN w:val="0"/>
        <w:adjustRightInd w:val="0"/>
        <w:spacing w:after="0" w:line="211" w:lineRule="auto"/>
        <w:ind w:right="10" w:firstLine="708"/>
        <w:jc w:val="both"/>
        <w:rPr>
          <w:rFonts w:ascii="Times New Roman" w:hAnsi="Times New Roman"/>
          <w:sz w:val="24"/>
          <w:szCs w:val="24"/>
          <w:lang w:val="uk-UA"/>
        </w:rPr>
      </w:pPr>
      <w:r>
        <w:rPr>
          <w:rFonts w:ascii="Times New Roman" w:hAnsi="Times New Roman"/>
          <w:sz w:val="28"/>
          <w:szCs w:val="28"/>
          <w:lang w:val="uk-UA"/>
        </w:rPr>
        <w:t>Слід зазначити, що напрямок забезпечення безпеки громадян та захисту села традиційно вважається одним з головних завдань сільської  влади.</w:t>
      </w:r>
    </w:p>
    <w:p w:rsidR="003B0BED" w:rsidRDefault="003B0BED" w:rsidP="003B0BED">
      <w:pPr>
        <w:widowControl w:val="0"/>
        <w:autoSpaceDE w:val="0"/>
        <w:autoSpaceDN w:val="0"/>
        <w:adjustRightInd w:val="0"/>
        <w:spacing w:after="0" w:line="240" w:lineRule="auto"/>
        <w:ind w:left="2520" w:right="10"/>
        <w:rPr>
          <w:rFonts w:ascii="Times New Roman" w:hAnsi="Times New Roman"/>
          <w:b/>
          <w:bCs/>
          <w:sz w:val="28"/>
          <w:szCs w:val="28"/>
          <w:lang w:val="uk-UA"/>
        </w:rPr>
      </w:pPr>
      <w:bookmarkStart w:id="2" w:name="page11"/>
      <w:bookmarkEnd w:id="2"/>
      <w:r>
        <w:rPr>
          <w:rFonts w:ascii="Times New Roman" w:hAnsi="Times New Roman"/>
          <w:b/>
          <w:bCs/>
          <w:sz w:val="28"/>
          <w:szCs w:val="28"/>
          <w:lang w:val="uk-UA"/>
        </w:rPr>
        <w:t>3. Мета та завдання Програми</w:t>
      </w:r>
    </w:p>
    <w:p w:rsidR="003B0BED" w:rsidRDefault="003B0BED" w:rsidP="003B0BED">
      <w:pPr>
        <w:widowControl w:val="0"/>
        <w:autoSpaceDE w:val="0"/>
        <w:autoSpaceDN w:val="0"/>
        <w:adjustRightInd w:val="0"/>
        <w:spacing w:after="0" w:line="240" w:lineRule="auto"/>
        <w:ind w:left="2520" w:right="10"/>
        <w:rPr>
          <w:rFonts w:ascii="Times New Roman" w:hAnsi="Times New Roman"/>
          <w:sz w:val="24"/>
          <w:szCs w:val="24"/>
          <w:lang w:val="uk-UA"/>
        </w:rPr>
      </w:pPr>
    </w:p>
    <w:p w:rsidR="003B0BED" w:rsidRDefault="003B0BED" w:rsidP="003B0BED">
      <w:pPr>
        <w:widowControl w:val="0"/>
        <w:overflowPunct w:val="0"/>
        <w:autoSpaceDE w:val="0"/>
        <w:autoSpaceDN w:val="0"/>
        <w:adjustRightInd w:val="0"/>
        <w:spacing w:after="0" w:line="223" w:lineRule="auto"/>
        <w:ind w:right="10" w:firstLine="720"/>
        <w:jc w:val="both"/>
        <w:rPr>
          <w:rFonts w:ascii="Times New Roman" w:hAnsi="Times New Roman"/>
          <w:sz w:val="24"/>
          <w:szCs w:val="24"/>
          <w:lang w:val="uk-UA"/>
        </w:rPr>
      </w:pPr>
      <w:r>
        <w:rPr>
          <w:rFonts w:ascii="Times New Roman" w:hAnsi="Times New Roman"/>
          <w:sz w:val="28"/>
          <w:szCs w:val="28"/>
          <w:lang w:val="uk-UA"/>
        </w:rPr>
        <w:t>Мета даної Програми - посилення безпеки громадян, захисту важливих об’єктів села та комунального майна, підтримка нормальної життєдіяльності села, посилення безпеки дорожнього руху, підвищення рівня розкриття правопорушень.</w:t>
      </w:r>
    </w:p>
    <w:p w:rsidR="003B0BED" w:rsidRDefault="003B0BED" w:rsidP="003B0BED">
      <w:pPr>
        <w:widowControl w:val="0"/>
        <w:autoSpaceDE w:val="0"/>
        <w:autoSpaceDN w:val="0"/>
        <w:adjustRightInd w:val="0"/>
        <w:spacing w:after="0" w:line="235" w:lineRule="auto"/>
        <w:ind w:left="720" w:right="10"/>
        <w:rPr>
          <w:rFonts w:ascii="Times New Roman" w:hAnsi="Times New Roman"/>
          <w:sz w:val="24"/>
          <w:szCs w:val="24"/>
          <w:lang w:val="uk-UA"/>
        </w:rPr>
      </w:pPr>
      <w:r>
        <w:rPr>
          <w:rFonts w:ascii="Times New Roman" w:hAnsi="Times New Roman"/>
          <w:sz w:val="28"/>
          <w:szCs w:val="28"/>
          <w:lang w:val="uk-UA"/>
        </w:rPr>
        <w:t>Основними завданнями Програми є:</w:t>
      </w:r>
    </w:p>
    <w:p w:rsidR="003B0BED" w:rsidRDefault="003B0BED" w:rsidP="003B0BED">
      <w:pPr>
        <w:widowControl w:val="0"/>
        <w:numPr>
          <w:ilvl w:val="0"/>
          <w:numId w:val="3"/>
        </w:numPr>
        <w:tabs>
          <w:tab w:val="clear" w:pos="720"/>
          <w:tab w:val="num" w:pos="1080"/>
        </w:tabs>
        <w:overflowPunct w:val="0"/>
        <w:autoSpaceDE w:val="0"/>
        <w:autoSpaceDN w:val="0"/>
        <w:adjustRightInd w:val="0"/>
        <w:spacing w:after="0" w:line="211" w:lineRule="auto"/>
        <w:ind w:left="1080" w:right="10" w:hanging="358"/>
        <w:jc w:val="both"/>
        <w:rPr>
          <w:rFonts w:ascii="Times New Roman" w:hAnsi="Times New Roman"/>
          <w:sz w:val="28"/>
          <w:szCs w:val="28"/>
          <w:lang w:val="uk-UA"/>
        </w:rPr>
      </w:pPr>
      <w:r>
        <w:rPr>
          <w:rFonts w:ascii="Times New Roman" w:hAnsi="Times New Roman"/>
          <w:sz w:val="28"/>
          <w:szCs w:val="28"/>
          <w:lang w:val="uk-UA"/>
        </w:rPr>
        <w:t xml:space="preserve">Посилення заходів безпеки та захисту життя і здоров’я громадян села; </w:t>
      </w:r>
    </w:p>
    <w:p w:rsidR="003B0BED" w:rsidRDefault="003B0BED" w:rsidP="003B0BED">
      <w:pPr>
        <w:widowControl w:val="0"/>
        <w:numPr>
          <w:ilvl w:val="0"/>
          <w:numId w:val="3"/>
        </w:numPr>
        <w:tabs>
          <w:tab w:val="clear" w:pos="720"/>
          <w:tab w:val="num" w:pos="1080"/>
        </w:tabs>
        <w:overflowPunct w:val="0"/>
        <w:autoSpaceDE w:val="0"/>
        <w:autoSpaceDN w:val="0"/>
        <w:adjustRightInd w:val="0"/>
        <w:spacing w:after="0" w:line="218" w:lineRule="auto"/>
        <w:ind w:left="1080" w:right="10" w:hanging="358"/>
        <w:jc w:val="both"/>
        <w:rPr>
          <w:rFonts w:ascii="Times New Roman" w:hAnsi="Times New Roman"/>
          <w:sz w:val="28"/>
          <w:szCs w:val="28"/>
          <w:lang w:val="uk-UA"/>
        </w:rPr>
      </w:pPr>
      <w:r>
        <w:rPr>
          <w:rFonts w:ascii="Times New Roman" w:hAnsi="Times New Roman"/>
          <w:sz w:val="28"/>
          <w:szCs w:val="28"/>
          <w:lang w:val="uk-UA"/>
        </w:rPr>
        <w:t xml:space="preserve">Забезпечення стабільного функціонування важливих для нормальної життєдіяльності об’єктів села шляхом впровадження додаткових заходів захисту, нагляду та контролю ситуацій; </w:t>
      </w:r>
    </w:p>
    <w:p w:rsidR="003B0BED" w:rsidRDefault="003B0BED" w:rsidP="003B0BED">
      <w:pPr>
        <w:widowControl w:val="0"/>
        <w:overflowPunct w:val="0"/>
        <w:autoSpaceDE w:val="0"/>
        <w:autoSpaceDN w:val="0"/>
        <w:adjustRightInd w:val="0"/>
        <w:spacing w:after="0" w:line="218" w:lineRule="auto"/>
        <w:ind w:left="1134" w:right="10" w:hanging="414"/>
        <w:jc w:val="both"/>
        <w:rPr>
          <w:rFonts w:ascii="Times New Roman" w:hAnsi="Times New Roman"/>
          <w:sz w:val="24"/>
          <w:szCs w:val="24"/>
          <w:lang w:val="uk-UA"/>
        </w:rPr>
      </w:pPr>
      <w:r>
        <w:rPr>
          <w:rFonts w:ascii="Times New Roman" w:hAnsi="Times New Roman"/>
          <w:sz w:val="28"/>
          <w:szCs w:val="28"/>
          <w:lang w:val="uk-UA"/>
        </w:rPr>
        <w:t>3)   Комплексна взаємодія, координація спільних дій та зусиль влади і правоохоронних органів, спрямованих на забезпечення оперативного, ефективного, злагодженого реагування на надзвичайні події, запобігання та подолання небезпечних ситуацій, збереження спокою та нормальної функціональності сільських об’єктів;</w:t>
      </w:r>
    </w:p>
    <w:p w:rsidR="003B0BED" w:rsidRDefault="003B0BED" w:rsidP="003B0BED">
      <w:pPr>
        <w:widowControl w:val="0"/>
        <w:overflowPunct w:val="0"/>
        <w:autoSpaceDE w:val="0"/>
        <w:autoSpaceDN w:val="0"/>
        <w:adjustRightInd w:val="0"/>
        <w:spacing w:after="0" w:line="228" w:lineRule="auto"/>
        <w:ind w:left="1134" w:right="10" w:hanging="425"/>
        <w:jc w:val="both"/>
        <w:rPr>
          <w:rFonts w:ascii="Times New Roman" w:hAnsi="Times New Roman"/>
          <w:sz w:val="28"/>
          <w:szCs w:val="28"/>
          <w:lang w:val="uk-UA"/>
        </w:rPr>
      </w:pPr>
      <w:r>
        <w:rPr>
          <w:rFonts w:ascii="Times New Roman" w:hAnsi="Times New Roman"/>
          <w:sz w:val="28"/>
          <w:szCs w:val="28"/>
          <w:lang w:val="uk-UA"/>
        </w:rPr>
        <w:t>4) Створення єдиної локально</w:t>
      </w:r>
      <w:r w:rsidR="007E768F">
        <w:rPr>
          <w:rFonts w:ascii="Times New Roman" w:hAnsi="Times New Roman"/>
          <w:sz w:val="28"/>
          <w:szCs w:val="28"/>
          <w:lang w:val="uk-UA"/>
        </w:rPr>
        <w:t xml:space="preserve">ї </w:t>
      </w:r>
      <w:r>
        <w:rPr>
          <w:rFonts w:ascii="Times New Roman" w:hAnsi="Times New Roman"/>
          <w:sz w:val="28"/>
          <w:szCs w:val="28"/>
          <w:lang w:val="uk-UA"/>
        </w:rPr>
        <w:t xml:space="preserve"> мережі АСВ, в яку будуть об’єднані всі сільські камери зовнішнього </w:t>
      </w:r>
      <w:proofErr w:type="spellStart"/>
      <w:r>
        <w:rPr>
          <w:rFonts w:ascii="Times New Roman" w:hAnsi="Times New Roman"/>
          <w:sz w:val="28"/>
          <w:szCs w:val="28"/>
          <w:lang w:val="uk-UA"/>
        </w:rPr>
        <w:t>відеонагляду</w:t>
      </w:r>
      <w:proofErr w:type="spellEnd"/>
      <w:r>
        <w:rPr>
          <w:rFonts w:ascii="Times New Roman" w:hAnsi="Times New Roman"/>
          <w:sz w:val="28"/>
          <w:szCs w:val="28"/>
          <w:lang w:val="uk-UA"/>
        </w:rPr>
        <w:t xml:space="preserve"> та інші елементи системи безпеки об’єктів усіх форм власності; </w:t>
      </w:r>
    </w:p>
    <w:p w:rsidR="003B0BED" w:rsidRDefault="003B0BED" w:rsidP="003B0BED">
      <w:pPr>
        <w:widowControl w:val="0"/>
        <w:numPr>
          <w:ilvl w:val="0"/>
          <w:numId w:val="4"/>
        </w:numPr>
        <w:tabs>
          <w:tab w:val="clear" w:pos="720"/>
          <w:tab w:val="num" w:pos="1134"/>
        </w:tabs>
        <w:overflowPunct w:val="0"/>
        <w:autoSpaceDE w:val="0"/>
        <w:autoSpaceDN w:val="0"/>
        <w:adjustRightInd w:val="0"/>
        <w:spacing w:after="0" w:line="211" w:lineRule="auto"/>
        <w:ind w:left="1134" w:right="10" w:hanging="425"/>
        <w:jc w:val="both"/>
        <w:rPr>
          <w:rFonts w:ascii="Times New Roman" w:hAnsi="Times New Roman"/>
          <w:sz w:val="28"/>
          <w:szCs w:val="28"/>
          <w:lang w:val="uk-UA"/>
        </w:rPr>
      </w:pPr>
      <w:r>
        <w:rPr>
          <w:rFonts w:ascii="Times New Roman" w:hAnsi="Times New Roman"/>
          <w:sz w:val="28"/>
          <w:szCs w:val="28"/>
          <w:lang w:val="uk-UA"/>
        </w:rPr>
        <w:t xml:space="preserve">Забезпечення доступу сільської влади та правоохоронних органів до інформації з усіх камер </w:t>
      </w:r>
      <w:proofErr w:type="spellStart"/>
      <w:r>
        <w:rPr>
          <w:rFonts w:ascii="Times New Roman" w:hAnsi="Times New Roman"/>
          <w:sz w:val="28"/>
          <w:szCs w:val="28"/>
          <w:lang w:val="uk-UA"/>
        </w:rPr>
        <w:t>відеонагляду</w:t>
      </w:r>
      <w:proofErr w:type="spellEnd"/>
      <w:r>
        <w:rPr>
          <w:rFonts w:ascii="Times New Roman" w:hAnsi="Times New Roman"/>
          <w:sz w:val="28"/>
          <w:szCs w:val="28"/>
          <w:lang w:val="uk-UA"/>
        </w:rPr>
        <w:t xml:space="preserve">; </w:t>
      </w:r>
    </w:p>
    <w:p w:rsidR="003B0BED" w:rsidRDefault="003B0BED" w:rsidP="003B0BED">
      <w:pPr>
        <w:widowControl w:val="0"/>
        <w:numPr>
          <w:ilvl w:val="0"/>
          <w:numId w:val="4"/>
        </w:numPr>
        <w:tabs>
          <w:tab w:val="clear" w:pos="720"/>
          <w:tab w:val="num" w:pos="1134"/>
        </w:tabs>
        <w:overflowPunct w:val="0"/>
        <w:autoSpaceDE w:val="0"/>
        <w:autoSpaceDN w:val="0"/>
        <w:adjustRightInd w:val="0"/>
        <w:spacing w:after="0" w:line="228" w:lineRule="auto"/>
        <w:ind w:left="1134" w:right="10" w:hanging="425"/>
        <w:jc w:val="both"/>
        <w:rPr>
          <w:rFonts w:ascii="Times New Roman" w:hAnsi="Times New Roman"/>
          <w:sz w:val="28"/>
          <w:szCs w:val="28"/>
          <w:lang w:val="uk-UA"/>
        </w:rPr>
      </w:pPr>
      <w:r>
        <w:rPr>
          <w:rFonts w:ascii="Times New Roman" w:hAnsi="Times New Roman"/>
          <w:sz w:val="28"/>
          <w:szCs w:val="28"/>
          <w:lang w:val="uk-UA"/>
        </w:rPr>
        <w:t xml:space="preserve">Централізований постійний контроль подій, які відбуваються у селі, моніторинг показників та прийняття оперативних та стратегічних управлінських рішень; </w:t>
      </w:r>
    </w:p>
    <w:p w:rsidR="003B0BED" w:rsidRDefault="003B0BED" w:rsidP="003B0BED">
      <w:pPr>
        <w:widowControl w:val="0"/>
        <w:numPr>
          <w:ilvl w:val="0"/>
          <w:numId w:val="4"/>
        </w:numPr>
        <w:tabs>
          <w:tab w:val="clear" w:pos="720"/>
          <w:tab w:val="num" w:pos="1134"/>
        </w:tabs>
        <w:overflowPunct w:val="0"/>
        <w:autoSpaceDE w:val="0"/>
        <w:autoSpaceDN w:val="0"/>
        <w:adjustRightInd w:val="0"/>
        <w:spacing w:after="0" w:line="218" w:lineRule="auto"/>
        <w:ind w:left="1134" w:right="10" w:hanging="425"/>
        <w:jc w:val="both"/>
        <w:rPr>
          <w:rFonts w:ascii="Times New Roman" w:hAnsi="Times New Roman"/>
          <w:sz w:val="28"/>
          <w:szCs w:val="28"/>
          <w:lang w:val="uk-UA"/>
        </w:rPr>
      </w:pPr>
      <w:r>
        <w:rPr>
          <w:rFonts w:ascii="Times New Roman" w:hAnsi="Times New Roman"/>
          <w:sz w:val="28"/>
          <w:szCs w:val="28"/>
          <w:lang w:val="uk-UA"/>
        </w:rPr>
        <w:t xml:space="preserve">Підвищення безпеки дорожнього руху, посилення рівня дисципліни учасників дорожнього руху, оперативне реагування на дорожньо-транспортні події та небезпечні ситуації; </w:t>
      </w:r>
    </w:p>
    <w:p w:rsidR="003B0BED" w:rsidRDefault="003B0BED" w:rsidP="003B0BED">
      <w:pPr>
        <w:widowControl w:val="0"/>
        <w:numPr>
          <w:ilvl w:val="0"/>
          <w:numId w:val="4"/>
        </w:numPr>
        <w:tabs>
          <w:tab w:val="clear" w:pos="720"/>
          <w:tab w:val="num" w:pos="1134"/>
        </w:tabs>
        <w:overflowPunct w:val="0"/>
        <w:autoSpaceDE w:val="0"/>
        <w:autoSpaceDN w:val="0"/>
        <w:adjustRightInd w:val="0"/>
        <w:spacing w:after="0" w:line="211" w:lineRule="auto"/>
        <w:ind w:left="1134" w:right="10" w:hanging="425"/>
        <w:jc w:val="both"/>
        <w:rPr>
          <w:rFonts w:ascii="Times New Roman" w:hAnsi="Times New Roman"/>
          <w:sz w:val="28"/>
          <w:szCs w:val="28"/>
          <w:lang w:val="uk-UA"/>
        </w:rPr>
      </w:pPr>
      <w:r>
        <w:rPr>
          <w:rFonts w:ascii="Times New Roman" w:hAnsi="Times New Roman"/>
          <w:sz w:val="28"/>
          <w:szCs w:val="28"/>
          <w:lang w:val="uk-UA"/>
        </w:rPr>
        <w:t xml:space="preserve">Профілактика і попередження злочинності, здійснення фіксації та збору доказової бази при скоєнні правопорушень; </w:t>
      </w:r>
    </w:p>
    <w:p w:rsidR="003B0BED" w:rsidRDefault="003B0BED" w:rsidP="003B0BED">
      <w:pPr>
        <w:widowControl w:val="0"/>
        <w:numPr>
          <w:ilvl w:val="0"/>
          <w:numId w:val="4"/>
        </w:numPr>
        <w:tabs>
          <w:tab w:val="clear" w:pos="720"/>
          <w:tab w:val="num" w:pos="1134"/>
        </w:tabs>
        <w:overflowPunct w:val="0"/>
        <w:autoSpaceDE w:val="0"/>
        <w:autoSpaceDN w:val="0"/>
        <w:adjustRightInd w:val="0"/>
        <w:spacing w:after="0" w:line="211" w:lineRule="auto"/>
        <w:ind w:left="1134" w:right="10" w:hanging="425"/>
        <w:jc w:val="both"/>
        <w:rPr>
          <w:rFonts w:ascii="Times New Roman" w:hAnsi="Times New Roman"/>
          <w:sz w:val="28"/>
          <w:szCs w:val="28"/>
          <w:lang w:val="uk-UA"/>
        </w:rPr>
      </w:pPr>
      <w:r>
        <w:rPr>
          <w:rFonts w:ascii="Times New Roman" w:hAnsi="Times New Roman"/>
          <w:sz w:val="28"/>
          <w:szCs w:val="28"/>
          <w:lang w:val="uk-UA"/>
        </w:rPr>
        <w:t>Здійснення моніторингу стану об’єктів благоустрою (прибирання, дотримання правил благоустрою тощо);</w:t>
      </w:r>
    </w:p>
    <w:p w:rsidR="003B0BED" w:rsidRDefault="003B0BED" w:rsidP="003B0BED">
      <w:pPr>
        <w:widowControl w:val="0"/>
        <w:numPr>
          <w:ilvl w:val="0"/>
          <w:numId w:val="4"/>
        </w:numPr>
        <w:tabs>
          <w:tab w:val="clear" w:pos="720"/>
          <w:tab w:val="num" w:pos="1134"/>
        </w:tabs>
        <w:overflowPunct w:val="0"/>
        <w:autoSpaceDE w:val="0"/>
        <w:autoSpaceDN w:val="0"/>
        <w:adjustRightInd w:val="0"/>
        <w:spacing w:after="0" w:line="211" w:lineRule="auto"/>
        <w:ind w:left="1134" w:right="10" w:hanging="425"/>
        <w:jc w:val="both"/>
        <w:rPr>
          <w:rFonts w:ascii="Times New Roman" w:hAnsi="Times New Roman"/>
          <w:sz w:val="28"/>
          <w:szCs w:val="28"/>
          <w:lang w:val="uk-UA"/>
        </w:rPr>
      </w:pPr>
      <w:r>
        <w:rPr>
          <w:rFonts w:ascii="Times New Roman" w:hAnsi="Times New Roman"/>
          <w:sz w:val="28"/>
          <w:szCs w:val="28"/>
          <w:lang w:val="uk-UA"/>
        </w:rPr>
        <w:t xml:space="preserve">Здійснення цілодобового патрулювання території села </w:t>
      </w:r>
      <w:r>
        <w:rPr>
          <w:rFonts w:ascii="Times New Roman" w:hAnsi="Times New Roman"/>
          <w:sz w:val="28"/>
          <w:szCs w:val="28"/>
          <w:lang w:val="uk-UA"/>
        </w:rPr>
        <w:lastRenderedPageBreak/>
        <w:t>спеціалізованою охоронною установою з метою здійснення превентивних дій щодо запобігання злочинності.</w:t>
      </w:r>
    </w:p>
    <w:p w:rsidR="003B0BED" w:rsidRDefault="003B0BED" w:rsidP="003B0BED">
      <w:pPr>
        <w:widowControl w:val="0"/>
        <w:autoSpaceDE w:val="0"/>
        <w:autoSpaceDN w:val="0"/>
        <w:adjustRightInd w:val="0"/>
        <w:spacing w:after="0" w:line="240" w:lineRule="auto"/>
        <w:ind w:right="10"/>
        <w:rPr>
          <w:rFonts w:ascii="Times New Roman" w:hAnsi="Times New Roman"/>
          <w:b/>
          <w:bCs/>
          <w:sz w:val="28"/>
          <w:szCs w:val="28"/>
          <w:lang w:val="uk-UA"/>
        </w:rPr>
      </w:pPr>
    </w:p>
    <w:p w:rsidR="003B0BED" w:rsidRDefault="003B0BED" w:rsidP="003B0BED">
      <w:pPr>
        <w:widowControl w:val="0"/>
        <w:autoSpaceDE w:val="0"/>
        <w:autoSpaceDN w:val="0"/>
        <w:adjustRightInd w:val="0"/>
        <w:spacing w:after="0" w:line="240" w:lineRule="auto"/>
        <w:ind w:right="10"/>
        <w:jc w:val="center"/>
        <w:rPr>
          <w:rFonts w:ascii="Times New Roman" w:hAnsi="Times New Roman"/>
          <w:b/>
          <w:bCs/>
          <w:sz w:val="28"/>
          <w:szCs w:val="28"/>
          <w:lang w:val="uk-UA"/>
        </w:rPr>
      </w:pPr>
      <w:r>
        <w:rPr>
          <w:rFonts w:ascii="Times New Roman" w:hAnsi="Times New Roman"/>
          <w:b/>
          <w:bCs/>
          <w:sz w:val="28"/>
          <w:szCs w:val="28"/>
          <w:lang w:val="uk-UA"/>
        </w:rPr>
        <w:t>4. Обґрунтування шляхів і засобів розв’язання проблеми.</w:t>
      </w:r>
    </w:p>
    <w:p w:rsidR="003B0BED" w:rsidRDefault="003B0BED" w:rsidP="003B0BED">
      <w:pPr>
        <w:widowControl w:val="0"/>
        <w:autoSpaceDE w:val="0"/>
        <w:autoSpaceDN w:val="0"/>
        <w:adjustRightInd w:val="0"/>
        <w:spacing w:after="0" w:line="240" w:lineRule="auto"/>
        <w:ind w:right="10"/>
        <w:jc w:val="center"/>
        <w:rPr>
          <w:rFonts w:ascii="Times New Roman" w:hAnsi="Times New Roman"/>
          <w:b/>
          <w:bCs/>
          <w:sz w:val="28"/>
          <w:szCs w:val="28"/>
          <w:lang w:val="uk-UA"/>
        </w:rPr>
      </w:pPr>
    </w:p>
    <w:p w:rsidR="003B0BED" w:rsidRDefault="00432871" w:rsidP="003B0BED">
      <w:pPr>
        <w:widowControl w:val="0"/>
        <w:overflowPunct w:val="0"/>
        <w:autoSpaceDE w:val="0"/>
        <w:autoSpaceDN w:val="0"/>
        <w:adjustRightInd w:val="0"/>
        <w:spacing w:after="0" w:line="230" w:lineRule="auto"/>
        <w:ind w:right="10" w:firstLine="708"/>
        <w:jc w:val="both"/>
        <w:rPr>
          <w:rFonts w:ascii="Times New Roman" w:hAnsi="Times New Roman"/>
          <w:sz w:val="24"/>
          <w:szCs w:val="24"/>
          <w:lang w:val="uk-UA"/>
        </w:rPr>
      </w:pPr>
      <w:r>
        <w:rPr>
          <w:rFonts w:ascii="Times New Roman" w:hAnsi="Times New Roman"/>
          <w:sz w:val="28"/>
          <w:szCs w:val="28"/>
          <w:lang w:val="uk-UA"/>
        </w:rPr>
        <w:t>Шевченківською</w:t>
      </w:r>
      <w:r w:rsidR="003B0BED">
        <w:rPr>
          <w:rFonts w:ascii="Times New Roman" w:hAnsi="Times New Roman"/>
          <w:sz w:val="28"/>
          <w:szCs w:val="28"/>
          <w:lang w:val="uk-UA"/>
        </w:rPr>
        <w:t xml:space="preserve"> сільською радою повсякчас проводяться заходи, спрямовані на створення умов комфортного і безпечного проживання в селі. </w:t>
      </w:r>
    </w:p>
    <w:p w:rsidR="003B0BED" w:rsidRDefault="003B0BED" w:rsidP="003B0BED">
      <w:pPr>
        <w:widowControl w:val="0"/>
        <w:overflowPunct w:val="0"/>
        <w:autoSpaceDE w:val="0"/>
        <w:autoSpaceDN w:val="0"/>
        <w:adjustRightInd w:val="0"/>
        <w:spacing w:after="0" w:line="228" w:lineRule="auto"/>
        <w:ind w:right="10" w:firstLine="708"/>
        <w:jc w:val="both"/>
        <w:rPr>
          <w:rFonts w:ascii="Times New Roman" w:hAnsi="Times New Roman"/>
          <w:sz w:val="28"/>
          <w:szCs w:val="28"/>
          <w:lang w:val="uk-UA"/>
        </w:rPr>
      </w:pPr>
      <w:r>
        <w:rPr>
          <w:rFonts w:ascii="Times New Roman" w:hAnsi="Times New Roman"/>
          <w:sz w:val="28"/>
          <w:szCs w:val="28"/>
          <w:lang w:val="uk-UA"/>
        </w:rPr>
        <w:t xml:space="preserve">В той же час, в рамках реалізації програми у селі планується створити єдину мультисервісну мережу, завдяки якій можливо забезпечити скоординовану роботу усіх елементів системи безпеки села. Вказаною програмою передбачається встановлення відеокамер марки </w:t>
      </w:r>
      <w:r w:rsidRPr="00432871">
        <w:rPr>
          <w:rFonts w:ascii="Times New Roman" w:hAnsi="Times New Roman"/>
          <w:b/>
          <w:sz w:val="28"/>
          <w:szCs w:val="28"/>
          <w:lang w:val="uk-UA"/>
        </w:rPr>
        <w:t>«</w:t>
      </w:r>
      <w:proofErr w:type="spellStart"/>
      <w:r w:rsidRPr="00432871">
        <w:rPr>
          <w:rFonts w:ascii="Times New Roman" w:hAnsi="Times New Roman"/>
          <w:b/>
          <w:sz w:val="28"/>
          <w:szCs w:val="28"/>
          <w:lang w:val="uk-UA"/>
        </w:rPr>
        <w:t>Hikvision</w:t>
      </w:r>
      <w:proofErr w:type="spellEnd"/>
      <w:r>
        <w:rPr>
          <w:rFonts w:ascii="Times New Roman" w:hAnsi="Times New Roman"/>
          <w:sz w:val="28"/>
          <w:szCs w:val="28"/>
          <w:lang w:val="uk-UA"/>
        </w:rPr>
        <w:t>» та встановлення накопичувачів інформаційних даних з цих камер. Їх підключення заплановане до моніторів в приміщенні спеціалізованої охоронн</w:t>
      </w:r>
      <w:r w:rsidR="00432871">
        <w:rPr>
          <w:rFonts w:ascii="Times New Roman" w:hAnsi="Times New Roman"/>
          <w:sz w:val="28"/>
          <w:szCs w:val="28"/>
          <w:lang w:val="uk-UA"/>
        </w:rPr>
        <w:t>ої організації та  Броварського</w:t>
      </w:r>
      <w:r>
        <w:rPr>
          <w:rFonts w:ascii="Times New Roman" w:hAnsi="Times New Roman"/>
          <w:sz w:val="28"/>
          <w:szCs w:val="28"/>
          <w:lang w:val="uk-UA"/>
        </w:rPr>
        <w:t xml:space="preserve"> відділу Національної поліції головного управління Національної поліції</w:t>
      </w:r>
      <w:r w:rsidR="00432871">
        <w:rPr>
          <w:rFonts w:ascii="Times New Roman" w:hAnsi="Times New Roman"/>
          <w:sz w:val="28"/>
          <w:szCs w:val="28"/>
          <w:lang w:val="uk-UA"/>
        </w:rPr>
        <w:t xml:space="preserve"> у Київській області (далі - Б</w:t>
      </w:r>
      <w:r>
        <w:rPr>
          <w:rFonts w:ascii="Times New Roman" w:hAnsi="Times New Roman"/>
          <w:sz w:val="28"/>
          <w:szCs w:val="28"/>
          <w:lang w:val="uk-UA"/>
        </w:rPr>
        <w:t>НП). Впровадження АСВ дозволить підвищити гнучкість та знизити вартість організації відеоспостереження.</w:t>
      </w:r>
    </w:p>
    <w:p w:rsidR="003B0BED" w:rsidRDefault="003B0BED" w:rsidP="003B0BED">
      <w:pPr>
        <w:widowControl w:val="0"/>
        <w:overflowPunct w:val="0"/>
        <w:autoSpaceDE w:val="0"/>
        <w:autoSpaceDN w:val="0"/>
        <w:adjustRightInd w:val="0"/>
        <w:spacing w:after="0" w:line="223" w:lineRule="auto"/>
        <w:ind w:right="10" w:firstLine="708"/>
        <w:jc w:val="both"/>
        <w:rPr>
          <w:rFonts w:ascii="Times New Roman" w:hAnsi="Times New Roman"/>
          <w:sz w:val="24"/>
          <w:szCs w:val="24"/>
          <w:lang w:val="uk-UA"/>
        </w:rPr>
      </w:pPr>
      <w:bookmarkStart w:id="3" w:name="page7"/>
      <w:bookmarkEnd w:id="3"/>
      <w:r>
        <w:rPr>
          <w:rFonts w:ascii="Times New Roman" w:hAnsi="Times New Roman"/>
          <w:sz w:val="28"/>
          <w:szCs w:val="28"/>
          <w:lang w:val="uk-UA"/>
        </w:rPr>
        <w:t>Розширена системи відеоспостереження села зможе покращити криміногенну ситуацію села. Можливість фіксації та збору доказів з місць скоєння правопорушень сприятиме як розкриттю кримінальних злочинів, так і їх профілактиці.</w:t>
      </w:r>
    </w:p>
    <w:p w:rsidR="003B0BED" w:rsidRDefault="003B0BED" w:rsidP="003B0BED">
      <w:pPr>
        <w:widowControl w:val="0"/>
        <w:overflowPunct w:val="0"/>
        <w:autoSpaceDE w:val="0"/>
        <w:autoSpaceDN w:val="0"/>
        <w:adjustRightInd w:val="0"/>
        <w:spacing w:after="0" w:line="242" w:lineRule="auto"/>
        <w:ind w:right="10" w:firstLine="708"/>
        <w:jc w:val="both"/>
        <w:rPr>
          <w:rFonts w:ascii="Times New Roman" w:hAnsi="Times New Roman"/>
          <w:sz w:val="24"/>
          <w:szCs w:val="24"/>
          <w:lang w:val="uk-UA"/>
        </w:rPr>
      </w:pPr>
      <w:r>
        <w:rPr>
          <w:rFonts w:ascii="Times New Roman" w:hAnsi="Times New Roman"/>
          <w:sz w:val="28"/>
          <w:szCs w:val="28"/>
          <w:lang w:val="uk-UA"/>
        </w:rPr>
        <w:t>Слід зазначити, що одним з важливих напрямків забезпечення безпеки громадян є їх захист на автотранспортних шляхах села. Система управління транспортними потоками в селі є недосконалою, має місце неналежне забезпечення безпеки дорожнього руху. Поступове впровадження АСВ дозволить здійснювати диспетчерське, автоматизоване, координоване керування рухом автотранспорту за необхідності внесення оперативних коректив у випадках непередбачених обставин (дорожньо-транспортних подій, ускладненнях проїзду тощо). Крім того, надзвичайно актуальною залишається потреба моніторингу ситуації на дорогах села для забезпечення оперативного реагування на аварії та ситуації, які можуть зашкодити життю та здоров’ю громадян, розкриття злочинів, пов’язаних із використанням автотранспорту, та отримання реальної інформації про дорожньо-транспортні події, оперативного відстеження маршруту руху транспортного засобу за потребою.</w:t>
      </w:r>
    </w:p>
    <w:p w:rsidR="003B0BED" w:rsidRDefault="003B0BED" w:rsidP="003B0BED">
      <w:pPr>
        <w:widowControl w:val="0"/>
        <w:overflowPunct w:val="0"/>
        <w:autoSpaceDE w:val="0"/>
        <w:autoSpaceDN w:val="0"/>
        <w:adjustRightInd w:val="0"/>
        <w:spacing w:after="0" w:line="216" w:lineRule="auto"/>
        <w:ind w:right="10" w:firstLine="708"/>
        <w:jc w:val="both"/>
        <w:rPr>
          <w:rFonts w:ascii="Times New Roman" w:hAnsi="Times New Roman"/>
          <w:sz w:val="24"/>
          <w:szCs w:val="24"/>
          <w:lang w:val="uk-UA"/>
        </w:rPr>
      </w:pPr>
      <w:r>
        <w:rPr>
          <w:rFonts w:ascii="Times New Roman" w:hAnsi="Times New Roman"/>
          <w:sz w:val="28"/>
          <w:szCs w:val="28"/>
          <w:lang w:val="uk-UA"/>
        </w:rPr>
        <w:t>Таким чином, існуюча ситуація вимагає створення систем безпеки нового покоління, які безперервно та надійно, у цілодобовому режимі:</w:t>
      </w:r>
    </w:p>
    <w:p w:rsidR="003B0BED" w:rsidRDefault="003B0BED" w:rsidP="003B0BED">
      <w:pPr>
        <w:widowControl w:val="0"/>
        <w:numPr>
          <w:ilvl w:val="0"/>
          <w:numId w:val="5"/>
        </w:numPr>
        <w:overflowPunct w:val="0"/>
        <w:autoSpaceDE w:val="0"/>
        <w:autoSpaceDN w:val="0"/>
        <w:adjustRightInd w:val="0"/>
        <w:spacing w:after="0" w:line="240" w:lineRule="auto"/>
        <w:ind w:right="10" w:hanging="358"/>
        <w:jc w:val="both"/>
        <w:rPr>
          <w:rFonts w:ascii="Times New Roman" w:hAnsi="Times New Roman"/>
          <w:sz w:val="28"/>
          <w:szCs w:val="28"/>
          <w:lang w:val="uk-UA"/>
        </w:rPr>
      </w:pPr>
      <w:r>
        <w:rPr>
          <w:rFonts w:ascii="Times New Roman" w:hAnsi="Times New Roman"/>
          <w:sz w:val="28"/>
          <w:szCs w:val="28"/>
          <w:lang w:val="uk-UA"/>
        </w:rPr>
        <w:t xml:space="preserve">будуть вести спостереження за всіма подіями, що відбуваються в селі; </w:t>
      </w:r>
    </w:p>
    <w:p w:rsidR="003B0BED" w:rsidRDefault="003B0BED" w:rsidP="003B0BED">
      <w:pPr>
        <w:widowControl w:val="0"/>
        <w:numPr>
          <w:ilvl w:val="0"/>
          <w:numId w:val="5"/>
        </w:numPr>
        <w:overflowPunct w:val="0"/>
        <w:autoSpaceDE w:val="0"/>
        <w:autoSpaceDN w:val="0"/>
        <w:adjustRightInd w:val="0"/>
        <w:spacing w:after="0" w:line="218" w:lineRule="auto"/>
        <w:ind w:right="10" w:hanging="358"/>
        <w:jc w:val="both"/>
        <w:rPr>
          <w:rFonts w:ascii="Times New Roman" w:hAnsi="Times New Roman"/>
          <w:sz w:val="28"/>
          <w:szCs w:val="28"/>
          <w:lang w:val="uk-UA"/>
        </w:rPr>
      </w:pPr>
      <w:r>
        <w:rPr>
          <w:rFonts w:ascii="Times New Roman" w:hAnsi="Times New Roman"/>
          <w:sz w:val="28"/>
          <w:szCs w:val="28"/>
          <w:lang w:val="uk-UA"/>
        </w:rPr>
        <w:t xml:space="preserve">служитимуть для запобігання надзвичайних ситуацій, а в разі їх виникнення негайно інформуватимуть відповідні служби для оперативного їх усунення; </w:t>
      </w:r>
    </w:p>
    <w:p w:rsidR="003B0BED" w:rsidRDefault="003B0BED" w:rsidP="003B0BED">
      <w:pPr>
        <w:widowControl w:val="0"/>
        <w:numPr>
          <w:ilvl w:val="0"/>
          <w:numId w:val="5"/>
        </w:numPr>
        <w:overflowPunct w:val="0"/>
        <w:autoSpaceDE w:val="0"/>
        <w:autoSpaceDN w:val="0"/>
        <w:adjustRightInd w:val="0"/>
        <w:spacing w:after="0" w:line="240" w:lineRule="auto"/>
        <w:ind w:right="10" w:hanging="358"/>
        <w:jc w:val="both"/>
        <w:rPr>
          <w:rFonts w:ascii="Times New Roman" w:hAnsi="Times New Roman"/>
          <w:sz w:val="28"/>
          <w:szCs w:val="28"/>
          <w:lang w:val="uk-UA"/>
        </w:rPr>
      </w:pPr>
      <w:r>
        <w:rPr>
          <w:rFonts w:ascii="Times New Roman" w:hAnsi="Times New Roman"/>
          <w:sz w:val="28"/>
          <w:szCs w:val="28"/>
          <w:lang w:val="uk-UA"/>
        </w:rPr>
        <w:t xml:space="preserve">здійснюватимуть контроль роботи компонентів сільської  інфраструктури. </w:t>
      </w:r>
    </w:p>
    <w:p w:rsidR="003B0BED" w:rsidRDefault="003B0BED" w:rsidP="003B0BED">
      <w:pPr>
        <w:widowControl w:val="0"/>
        <w:overflowPunct w:val="0"/>
        <w:autoSpaceDE w:val="0"/>
        <w:autoSpaceDN w:val="0"/>
        <w:adjustRightInd w:val="0"/>
        <w:spacing w:after="0" w:line="228" w:lineRule="auto"/>
        <w:ind w:right="10" w:firstLine="708"/>
        <w:jc w:val="both"/>
        <w:rPr>
          <w:rFonts w:ascii="Times New Roman" w:hAnsi="Times New Roman"/>
          <w:sz w:val="24"/>
          <w:szCs w:val="24"/>
          <w:lang w:val="uk-UA"/>
        </w:rPr>
      </w:pPr>
      <w:r>
        <w:rPr>
          <w:rFonts w:ascii="Times New Roman" w:hAnsi="Times New Roman"/>
          <w:sz w:val="28"/>
          <w:szCs w:val="28"/>
          <w:lang w:val="uk-UA"/>
        </w:rPr>
        <w:t>Найкращим рішенням зазначених потреб стане ст</w:t>
      </w:r>
      <w:r w:rsidR="007E768F">
        <w:rPr>
          <w:rFonts w:ascii="Times New Roman" w:hAnsi="Times New Roman"/>
          <w:sz w:val="28"/>
          <w:szCs w:val="28"/>
          <w:lang w:val="uk-UA"/>
        </w:rPr>
        <w:t xml:space="preserve">ворення єдиної локальної сільської </w:t>
      </w:r>
      <w:r>
        <w:rPr>
          <w:rFonts w:ascii="Times New Roman" w:hAnsi="Times New Roman"/>
          <w:sz w:val="28"/>
          <w:szCs w:val="28"/>
          <w:lang w:val="uk-UA"/>
        </w:rPr>
        <w:t>мережі АСВ шляхом реаліза</w:t>
      </w:r>
      <w:r w:rsidR="00432871">
        <w:rPr>
          <w:rFonts w:ascii="Times New Roman" w:hAnsi="Times New Roman"/>
          <w:sz w:val="28"/>
          <w:szCs w:val="28"/>
          <w:lang w:val="uk-UA"/>
        </w:rPr>
        <w:t>ції програми «Безпечне село 2017-2018</w:t>
      </w:r>
      <w:r>
        <w:rPr>
          <w:rFonts w:ascii="Times New Roman" w:hAnsi="Times New Roman"/>
          <w:sz w:val="28"/>
          <w:szCs w:val="28"/>
          <w:lang w:val="uk-UA"/>
        </w:rPr>
        <w:t xml:space="preserve">», в яку будуть об’єднані всі сільські камери зовнішнього </w:t>
      </w:r>
      <w:proofErr w:type="spellStart"/>
      <w:r>
        <w:rPr>
          <w:rFonts w:ascii="Times New Roman" w:hAnsi="Times New Roman"/>
          <w:sz w:val="28"/>
          <w:szCs w:val="28"/>
          <w:lang w:val="uk-UA"/>
        </w:rPr>
        <w:t>відеонагляду</w:t>
      </w:r>
      <w:proofErr w:type="spellEnd"/>
      <w:r>
        <w:rPr>
          <w:rFonts w:ascii="Times New Roman" w:hAnsi="Times New Roman"/>
          <w:sz w:val="28"/>
          <w:szCs w:val="28"/>
          <w:lang w:val="uk-UA"/>
        </w:rPr>
        <w:t xml:space="preserve"> та інші елементи (камери закладів комерційного спрямування) </w:t>
      </w:r>
      <w:r>
        <w:rPr>
          <w:rFonts w:ascii="Times New Roman" w:hAnsi="Times New Roman"/>
          <w:sz w:val="28"/>
          <w:szCs w:val="28"/>
          <w:lang w:val="uk-UA"/>
        </w:rPr>
        <w:lastRenderedPageBreak/>
        <w:t>системи безпеки, а також єдиного аналітичного центру для комплексного моніторингу подій села та прийняття управлінських рішень на основі отриманої інформації.</w:t>
      </w:r>
    </w:p>
    <w:p w:rsidR="003B0BED" w:rsidRDefault="003B0BED" w:rsidP="003B0BED">
      <w:pPr>
        <w:widowControl w:val="0"/>
        <w:autoSpaceDE w:val="0"/>
        <w:autoSpaceDN w:val="0"/>
        <w:adjustRightInd w:val="0"/>
        <w:spacing w:after="0" w:line="235" w:lineRule="auto"/>
        <w:ind w:left="720" w:right="10"/>
        <w:rPr>
          <w:rFonts w:ascii="Times New Roman" w:hAnsi="Times New Roman"/>
          <w:sz w:val="24"/>
          <w:szCs w:val="24"/>
          <w:lang w:val="uk-UA"/>
        </w:rPr>
      </w:pPr>
      <w:r>
        <w:rPr>
          <w:rFonts w:ascii="Times New Roman" w:hAnsi="Times New Roman"/>
          <w:sz w:val="28"/>
          <w:szCs w:val="28"/>
          <w:lang w:val="uk-UA"/>
        </w:rPr>
        <w:t>Отже, основні складові мережі АСВ:</w:t>
      </w:r>
    </w:p>
    <w:p w:rsidR="003B0BED" w:rsidRDefault="003B0BED" w:rsidP="003B0BED">
      <w:pPr>
        <w:widowControl w:val="0"/>
        <w:numPr>
          <w:ilvl w:val="0"/>
          <w:numId w:val="6"/>
        </w:numPr>
        <w:overflowPunct w:val="0"/>
        <w:autoSpaceDE w:val="0"/>
        <w:autoSpaceDN w:val="0"/>
        <w:adjustRightInd w:val="0"/>
        <w:spacing w:after="0" w:line="211" w:lineRule="auto"/>
        <w:ind w:right="10"/>
        <w:jc w:val="both"/>
        <w:rPr>
          <w:rFonts w:ascii="Times New Roman" w:hAnsi="Times New Roman"/>
          <w:sz w:val="24"/>
          <w:szCs w:val="24"/>
          <w:lang w:val="uk-UA"/>
        </w:rPr>
      </w:pPr>
      <w:r>
        <w:rPr>
          <w:rFonts w:ascii="Times New Roman" w:hAnsi="Times New Roman"/>
          <w:sz w:val="28"/>
          <w:szCs w:val="28"/>
          <w:lang w:val="uk-UA"/>
        </w:rPr>
        <w:t>Відеоспостереження за громадськими місцями та важливими об’єктами села – забезпечує безпеку громадян, сприяє попередженню порушення громадського порядку в місцях масового скупчення людей, забезпечує захист важливих для життєдіяльності, забезпечує створення доказової бази у випадку здійснення правопорушень;</w:t>
      </w:r>
      <w:bookmarkStart w:id="4" w:name="page9"/>
      <w:bookmarkEnd w:id="4"/>
    </w:p>
    <w:p w:rsidR="003B0BED" w:rsidRDefault="003B0BED" w:rsidP="003B0BED">
      <w:pPr>
        <w:widowControl w:val="0"/>
        <w:numPr>
          <w:ilvl w:val="0"/>
          <w:numId w:val="6"/>
        </w:numPr>
        <w:overflowPunct w:val="0"/>
        <w:autoSpaceDE w:val="0"/>
        <w:autoSpaceDN w:val="0"/>
        <w:adjustRightInd w:val="0"/>
        <w:spacing w:after="0" w:line="211" w:lineRule="auto"/>
        <w:ind w:right="10"/>
        <w:jc w:val="both"/>
        <w:rPr>
          <w:rFonts w:ascii="Times New Roman" w:hAnsi="Times New Roman"/>
          <w:sz w:val="24"/>
          <w:szCs w:val="24"/>
          <w:lang w:val="uk-UA"/>
        </w:rPr>
      </w:pPr>
      <w:r>
        <w:rPr>
          <w:rFonts w:ascii="Times New Roman" w:hAnsi="Times New Roman"/>
          <w:sz w:val="28"/>
          <w:szCs w:val="28"/>
          <w:lang w:val="uk-UA"/>
        </w:rPr>
        <w:t xml:space="preserve">Відеоспостереження для забезпечення контролю за безпекою дорожнього руху – моніторинг ситуації на автошляхах села, фіксація номерних знаків автомобілів порушників та викрадених авто; </w:t>
      </w:r>
    </w:p>
    <w:p w:rsidR="003B0BED" w:rsidRDefault="003B0BED" w:rsidP="003B0BED">
      <w:pPr>
        <w:widowControl w:val="0"/>
        <w:numPr>
          <w:ilvl w:val="0"/>
          <w:numId w:val="6"/>
        </w:numPr>
        <w:overflowPunct w:val="0"/>
        <w:autoSpaceDE w:val="0"/>
        <w:autoSpaceDN w:val="0"/>
        <w:adjustRightInd w:val="0"/>
        <w:spacing w:after="0" w:line="211" w:lineRule="auto"/>
        <w:ind w:right="10"/>
        <w:jc w:val="both"/>
        <w:rPr>
          <w:rFonts w:ascii="Times New Roman" w:hAnsi="Times New Roman"/>
          <w:sz w:val="24"/>
          <w:szCs w:val="24"/>
          <w:lang w:val="uk-UA"/>
        </w:rPr>
      </w:pPr>
      <w:r>
        <w:rPr>
          <w:rFonts w:ascii="Times New Roman" w:hAnsi="Times New Roman"/>
          <w:sz w:val="28"/>
          <w:szCs w:val="28"/>
          <w:lang w:val="uk-UA"/>
        </w:rPr>
        <w:t xml:space="preserve">Єдина локальна сільська мережа АСВ, яка забезпечує зв’язок та отримання інформації від усіх елементів системи із наданням доступу спеціалізованій охоронній організації, правоохоронним органам до зазначеної системи; </w:t>
      </w:r>
    </w:p>
    <w:p w:rsidR="003B0BED" w:rsidRDefault="003B0BED" w:rsidP="003B0BED">
      <w:pPr>
        <w:widowControl w:val="0"/>
        <w:numPr>
          <w:ilvl w:val="0"/>
          <w:numId w:val="6"/>
        </w:numPr>
        <w:overflowPunct w:val="0"/>
        <w:autoSpaceDE w:val="0"/>
        <w:autoSpaceDN w:val="0"/>
        <w:adjustRightInd w:val="0"/>
        <w:spacing w:after="0" w:line="211" w:lineRule="auto"/>
        <w:ind w:right="10"/>
        <w:jc w:val="both"/>
        <w:rPr>
          <w:rFonts w:ascii="Times New Roman" w:hAnsi="Times New Roman"/>
          <w:sz w:val="24"/>
          <w:szCs w:val="24"/>
          <w:lang w:val="uk-UA"/>
        </w:rPr>
      </w:pPr>
      <w:r>
        <w:rPr>
          <w:rFonts w:ascii="Times New Roman" w:hAnsi="Times New Roman"/>
          <w:sz w:val="28"/>
          <w:szCs w:val="28"/>
          <w:lang w:val="uk-UA"/>
        </w:rPr>
        <w:t xml:space="preserve">Аналітичний центр – пункт з сучасним обладнанням та програмним забезпеченням, призначений для оперативного прийняття управлінських рішень, контролю, моніторингу, обробки, аналізу небезпечних та надзвичайних ситуацій та інших функцій, який розташований в приміщенні комунальної власності; </w:t>
      </w:r>
    </w:p>
    <w:p w:rsidR="003B0BED" w:rsidRDefault="003B0BED" w:rsidP="003B0BED">
      <w:pPr>
        <w:widowControl w:val="0"/>
        <w:autoSpaceDE w:val="0"/>
        <w:autoSpaceDN w:val="0"/>
        <w:adjustRightInd w:val="0"/>
        <w:spacing w:after="0" w:line="240" w:lineRule="auto"/>
        <w:ind w:left="2800" w:right="10"/>
        <w:rPr>
          <w:rFonts w:ascii="Times New Roman" w:hAnsi="Times New Roman"/>
          <w:b/>
          <w:bCs/>
          <w:sz w:val="28"/>
          <w:szCs w:val="28"/>
          <w:lang w:val="uk-UA"/>
        </w:rPr>
      </w:pPr>
    </w:p>
    <w:p w:rsidR="003B0BED" w:rsidRDefault="003B0BED" w:rsidP="003B0BED">
      <w:pPr>
        <w:spacing w:after="0" w:line="240" w:lineRule="auto"/>
        <w:rPr>
          <w:rFonts w:ascii="Times New Roman" w:hAnsi="Times New Roman"/>
          <w:sz w:val="24"/>
          <w:szCs w:val="24"/>
          <w:lang w:val="uk-UA"/>
        </w:rPr>
        <w:sectPr w:rsidR="003B0BED">
          <w:pgSz w:w="11906" w:h="16838"/>
          <w:pgMar w:top="993" w:right="991" w:bottom="993" w:left="1700" w:header="720" w:footer="720" w:gutter="0"/>
          <w:cols w:space="720"/>
        </w:sectPr>
      </w:pPr>
    </w:p>
    <w:p w:rsidR="003B0BED" w:rsidRDefault="003B0BED" w:rsidP="003B0BED">
      <w:pPr>
        <w:widowControl w:val="0"/>
        <w:autoSpaceDE w:val="0"/>
        <w:autoSpaceDN w:val="0"/>
        <w:adjustRightInd w:val="0"/>
        <w:spacing w:after="0" w:line="235" w:lineRule="auto"/>
        <w:jc w:val="center"/>
        <w:rPr>
          <w:rFonts w:ascii="Times New Roman" w:hAnsi="Times New Roman"/>
          <w:sz w:val="24"/>
          <w:szCs w:val="24"/>
          <w:lang w:val="uk-UA"/>
        </w:rPr>
      </w:pPr>
      <w:bookmarkStart w:id="5" w:name="page15"/>
      <w:bookmarkStart w:id="6" w:name="page17"/>
      <w:bookmarkEnd w:id="5"/>
      <w:bookmarkEnd w:id="6"/>
      <w:r>
        <w:rPr>
          <w:rFonts w:ascii="Times New Roman" w:hAnsi="Times New Roman"/>
          <w:b/>
          <w:bCs/>
          <w:sz w:val="28"/>
          <w:szCs w:val="28"/>
          <w:lang w:val="uk-UA"/>
        </w:rPr>
        <w:lastRenderedPageBreak/>
        <w:t>5. Перелік завдань і заходів Програми, її фінансове забезпечення та очікувані результати</w:t>
      </w:r>
    </w:p>
    <w:p w:rsidR="003B0BED" w:rsidRDefault="003B0BED" w:rsidP="003B0BED">
      <w:pPr>
        <w:widowControl w:val="0"/>
        <w:autoSpaceDE w:val="0"/>
        <w:autoSpaceDN w:val="0"/>
        <w:adjustRightInd w:val="0"/>
        <w:spacing w:after="0" w:line="392" w:lineRule="exact"/>
        <w:rPr>
          <w:rFonts w:ascii="Times New Roman" w:hAnsi="Times New Roman"/>
          <w:sz w:val="24"/>
          <w:szCs w:val="24"/>
          <w:lang w:val="uk-UA"/>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20"/>
        <w:gridCol w:w="4820"/>
        <w:gridCol w:w="1420"/>
        <w:gridCol w:w="2260"/>
        <w:gridCol w:w="1840"/>
        <w:gridCol w:w="3980"/>
      </w:tblGrid>
      <w:tr w:rsidR="003B0BED" w:rsidTr="003B0BED">
        <w:trPr>
          <w:trHeight w:val="685"/>
        </w:trPr>
        <w:tc>
          <w:tcPr>
            <w:tcW w:w="10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ind w:right="140"/>
              <w:jc w:val="center"/>
              <w:rPr>
                <w:rFonts w:ascii="Times New Roman" w:hAnsi="Times New Roman"/>
                <w:sz w:val="24"/>
                <w:szCs w:val="24"/>
                <w:lang w:val="uk-UA"/>
              </w:rPr>
            </w:pPr>
            <w:r>
              <w:rPr>
                <w:rFonts w:ascii="Times New Roman" w:hAnsi="Times New Roman"/>
                <w:b/>
                <w:bCs/>
                <w:sz w:val="24"/>
                <w:szCs w:val="24"/>
                <w:lang w:val="uk-UA"/>
              </w:rPr>
              <w:t>№ п/</w:t>
            </w:r>
            <w:proofErr w:type="spellStart"/>
            <w:r>
              <w:rPr>
                <w:rFonts w:ascii="Times New Roman" w:hAnsi="Times New Roman"/>
                <w:b/>
                <w:bCs/>
                <w:sz w:val="24"/>
                <w:szCs w:val="24"/>
                <w:lang w:val="uk-UA"/>
              </w:rPr>
              <w:t>п</w:t>
            </w:r>
            <w:proofErr w:type="spellEnd"/>
          </w:p>
        </w:tc>
        <w:tc>
          <w:tcPr>
            <w:tcW w:w="48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b/>
                <w:bCs/>
                <w:sz w:val="24"/>
                <w:szCs w:val="24"/>
                <w:lang w:val="uk-UA"/>
              </w:rPr>
              <w:t>Заходи</w:t>
            </w:r>
          </w:p>
        </w:tc>
        <w:tc>
          <w:tcPr>
            <w:tcW w:w="14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b/>
                <w:bCs/>
                <w:sz w:val="24"/>
                <w:szCs w:val="24"/>
                <w:lang w:val="uk-UA"/>
              </w:rPr>
              <w:t>Термін</w:t>
            </w:r>
          </w:p>
          <w:p w:rsidR="003B0BED" w:rsidRDefault="003B0BED">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b/>
                <w:bCs/>
                <w:sz w:val="24"/>
                <w:szCs w:val="24"/>
                <w:lang w:val="uk-UA"/>
              </w:rPr>
              <w:t>виконання</w:t>
            </w:r>
          </w:p>
        </w:tc>
        <w:tc>
          <w:tcPr>
            <w:tcW w:w="226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ind w:left="60"/>
              <w:jc w:val="center"/>
              <w:rPr>
                <w:rFonts w:ascii="Times New Roman" w:hAnsi="Times New Roman"/>
                <w:sz w:val="24"/>
                <w:szCs w:val="24"/>
                <w:lang w:val="uk-UA"/>
              </w:rPr>
            </w:pPr>
            <w:r>
              <w:rPr>
                <w:rFonts w:ascii="Times New Roman" w:hAnsi="Times New Roman"/>
                <w:b/>
                <w:bCs/>
                <w:sz w:val="24"/>
                <w:szCs w:val="24"/>
                <w:lang w:val="uk-UA"/>
              </w:rPr>
              <w:t>Орієнтовні обсяги</w:t>
            </w:r>
          </w:p>
          <w:p w:rsidR="003B0BED" w:rsidRDefault="003B0BED">
            <w:pPr>
              <w:widowControl w:val="0"/>
              <w:autoSpaceDE w:val="0"/>
              <w:autoSpaceDN w:val="0"/>
              <w:adjustRightInd w:val="0"/>
              <w:ind w:left="111"/>
              <w:jc w:val="center"/>
              <w:rPr>
                <w:rFonts w:ascii="Times New Roman" w:hAnsi="Times New Roman"/>
                <w:sz w:val="24"/>
                <w:szCs w:val="24"/>
                <w:lang w:val="uk-UA"/>
              </w:rPr>
            </w:pPr>
            <w:r>
              <w:rPr>
                <w:rFonts w:ascii="Times New Roman" w:hAnsi="Times New Roman"/>
                <w:b/>
                <w:bCs/>
                <w:sz w:val="24"/>
                <w:szCs w:val="24"/>
                <w:lang w:val="uk-UA"/>
              </w:rPr>
              <w:t>фінансування</w:t>
            </w:r>
          </w:p>
        </w:tc>
        <w:tc>
          <w:tcPr>
            <w:tcW w:w="184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ind w:left="119"/>
              <w:jc w:val="center"/>
              <w:rPr>
                <w:rFonts w:ascii="Times New Roman" w:hAnsi="Times New Roman"/>
                <w:sz w:val="24"/>
                <w:szCs w:val="24"/>
                <w:lang w:val="uk-UA"/>
              </w:rPr>
            </w:pPr>
            <w:r>
              <w:rPr>
                <w:rFonts w:ascii="Times New Roman" w:hAnsi="Times New Roman"/>
                <w:b/>
                <w:bCs/>
                <w:sz w:val="24"/>
                <w:szCs w:val="24"/>
                <w:lang w:val="uk-UA"/>
              </w:rPr>
              <w:t>Джерела</w:t>
            </w:r>
          </w:p>
          <w:p w:rsidR="003B0BED" w:rsidRDefault="003B0BED">
            <w:pPr>
              <w:widowControl w:val="0"/>
              <w:autoSpaceDE w:val="0"/>
              <w:autoSpaceDN w:val="0"/>
              <w:adjustRightInd w:val="0"/>
              <w:ind w:left="160"/>
              <w:jc w:val="center"/>
              <w:rPr>
                <w:rFonts w:ascii="Times New Roman" w:hAnsi="Times New Roman"/>
                <w:sz w:val="24"/>
                <w:szCs w:val="24"/>
                <w:lang w:val="uk-UA"/>
              </w:rPr>
            </w:pPr>
            <w:r>
              <w:rPr>
                <w:rFonts w:ascii="Times New Roman" w:hAnsi="Times New Roman"/>
                <w:b/>
                <w:bCs/>
                <w:sz w:val="24"/>
                <w:szCs w:val="24"/>
                <w:lang w:val="uk-UA"/>
              </w:rPr>
              <w:t>фінансування</w:t>
            </w:r>
          </w:p>
        </w:tc>
        <w:tc>
          <w:tcPr>
            <w:tcW w:w="398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ind w:left="122"/>
              <w:jc w:val="center"/>
              <w:rPr>
                <w:rFonts w:ascii="Times New Roman" w:hAnsi="Times New Roman"/>
                <w:sz w:val="24"/>
                <w:szCs w:val="24"/>
                <w:lang w:val="uk-UA"/>
              </w:rPr>
            </w:pPr>
            <w:r>
              <w:rPr>
                <w:rFonts w:ascii="Times New Roman" w:hAnsi="Times New Roman"/>
                <w:b/>
                <w:bCs/>
                <w:sz w:val="24"/>
                <w:szCs w:val="24"/>
                <w:lang w:val="uk-UA"/>
              </w:rPr>
              <w:t>Виконавці</w:t>
            </w:r>
          </w:p>
        </w:tc>
      </w:tr>
      <w:tr w:rsidR="003B0BED" w:rsidTr="003B0BED">
        <w:trPr>
          <w:trHeight w:val="299"/>
        </w:trPr>
        <w:tc>
          <w:tcPr>
            <w:tcW w:w="10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ind w:right="140"/>
              <w:jc w:val="center"/>
              <w:rPr>
                <w:rFonts w:ascii="Times New Roman" w:hAnsi="Times New Roman"/>
                <w:b/>
                <w:bCs/>
                <w:sz w:val="24"/>
                <w:szCs w:val="24"/>
                <w:lang w:val="uk-UA"/>
              </w:rPr>
            </w:pPr>
            <w:r>
              <w:rPr>
                <w:rFonts w:ascii="Times New Roman" w:hAnsi="Times New Roman"/>
                <w:b/>
                <w:bCs/>
                <w:sz w:val="24"/>
                <w:szCs w:val="24"/>
                <w:lang w:val="uk-UA"/>
              </w:rPr>
              <w:t>1</w:t>
            </w:r>
          </w:p>
        </w:tc>
        <w:tc>
          <w:tcPr>
            <w:tcW w:w="48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w:t>
            </w:r>
          </w:p>
        </w:tc>
        <w:tc>
          <w:tcPr>
            <w:tcW w:w="14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ind w:left="240"/>
              <w:jc w:val="center"/>
              <w:rPr>
                <w:rFonts w:ascii="Times New Roman" w:hAnsi="Times New Roman"/>
                <w:b/>
                <w:bCs/>
                <w:sz w:val="24"/>
                <w:szCs w:val="24"/>
                <w:lang w:val="uk-UA"/>
              </w:rPr>
            </w:pPr>
            <w:r>
              <w:rPr>
                <w:rFonts w:ascii="Times New Roman" w:hAnsi="Times New Roman"/>
                <w:b/>
                <w:bCs/>
                <w:sz w:val="24"/>
                <w:szCs w:val="24"/>
                <w:lang w:val="uk-UA"/>
              </w:rPr>
              <w:t>3</w:t>
            </w:r>
          </w:p>
        </w:tc>
        <w:tc>
          <w:tcPr>
            <w:tcW w:w="226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ind w:left="60"/>
              <w:jc w:val="center"/>
              <w:rPr>
                <w:rFonts w:ascii="Times New Roman" w:hAnsi="Times New Roman"/>
                <w:b/>
                <w:bCs/>
                <w:sz w:val="24"/>
                <w:szCs w:val="24"/>
                <w:lang w:val="uk-UA"/>
              </w:rPr>
            </w:pPr>
            <w:r>
              <w:rPr>
                <w:rFonts w:ascii="Times New Roman" w:hAnsi="Times New Roman"/>
                <w:b/>
                <w:bCs/>
                <w:sz w:val="24"/>
                <w:szCs w:val="24"/>
                <w:lang w:val="uk-UA"/>
              </w:rPr>
              <w:t>4</w:t>
            </w:r>
          </w:p>
        </w:tc>
        <w:tc>
          <w:tcPr>
            <w:tcW w:w="184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ind w:left="460"/>
              <w:jc w:val="center"/>
              <w:rPr>
                <w:rFonts w:ascii="Times New Roman" w:hAnsi="Times New Roman"/>
                <w:b/>
                <w:bCs/>
                <w:sz w:val="24"/>
                <w:szCs w:val="24"/>
                <w:lang w:val="uk-UA"/>
              </w:rPr>
            </w:pPr>
            <w:r>
              <w:rPr>
                <w:rFonts w:ascii="Times New Roman" w:hAnsi="Times New Roman"/>
                <w:b/>
                <w:bCs/>
                <w:sz w:val="24"/>
                <w:szCs w:val="24"/>
                <w:lang w:val="uk-UA"/>
              </w:rPr>
              <w:t>5</w:t>
            </w:r>
          </w:p>
        </w:tc>
        <w:tc>
          <w:tcPr>
            <w:tcW w:w="398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6</w:t>
            </w:r>
          </w:p>
        </w:tc>
      </w:tr>
      <w:tr w:rsidR="003B0BED" w:rsidRPr="00464E81" w:rsidTr="003B0BED">
        <w:trPr>
          <w:trHeight w:val="1745"/>
        </w:trPr>
        <w:tc>
          <w:tcPr>
            <w:tcW w:w="10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right="560"/>
              <w:jc w:val="center"/>
              <w:rPr>
                <w:rFonts w:ascii="Times New Roman" w:hAnsi="Times New Roman"/>
                <w:sz w:val="24"/>
                <w:szCs w:val="24"/>
                <w:lang w:val="uk-UA"/>
              </w:rPr>
            </w:pPr>
            <w:r>
              <w:rPr>
                <w:rFonts w:ascii="Times New Roman" w:hAnsi="Times New Roman"/>
                <w:sz w:val="24"/>
                <w:szCs w:val="24"/>
                <w:lang w:val="uk-UA"/>
              </w:rPr>
              <w:t>1.</w:t>
            </w:r>
          </w:p>
        </w:tc>
        <w:tc>
          <w:tcPr>
            <w:tcW w:w="4820" w:type="dxa"/>
            <w:tcBorders>
              <w:top w:val="single" w:sz="8" w:space="0" w:color="auto"/>
              <w:left w:val="single" w:sz="8" w:space="0" w:color="auto"/>
              <w:bottom w:val="single" w:sz="8" w:space="0" w:color="auto"/>
              <w:right w:val="single" w:sz="8" w:space="0" w:color="auto"/>
            </w:tcBorders>
          </w:tcPr>
          <w:p w:rsidR="003B0BED" w:rsidRDefault="003B0BED">
            <w:pPr>
              <w:widowControl w:val="0"/>
              <w:autoSpaceDE w:val="0"/>
              <w:autoSpaceDN w:val="0"/>
              <w:adjustRightInd w:val="0"/>
              <w:spacing w:after="0" w:line="258" w:lineRule="exact"/>
              <w:ind w:left="100"/>
              <w:jc w:val="center"/>
              <w:rPr>
                <w:rFonts w:ascii="Times New Roman" w:hAnsi="Times New Roman"/>
                <w:sz w:val="24"/>
                <w:szCs w:val="24"/>
                <w:lang w:val="uk-UA"/>
              </w:rPr>
            </w:pPr>
            <w:r>
              <w:rPr>
                <w:rFonts w:ascii="Times New Roman" w:hAnsi="Times New Roman"/>
                <w:sz w:val="24"/>
                <w:szCs w:val="24"/>
                <w:lang w:val="uk-UA"/>
              </w:rPr>
              <w:t>Проаналізувати існуючу систему</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відеоспостереження села, провести</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інвентаризацію мереж, встановлених у селі</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 xml:space="preserve">систем </w:t>
            </w:r>
            <w:proofErr w:type="spellStart"/>
            <w:r>
              <w:rPr>
                <w:rFonts w:ascii="Times New Roman" w:hAnsi="Times New Roman"/>
                <w:sz w:val="24"/>
                <w:szCs w:val="24"/>
                <w:lang w:val="uk-UA"/>
              </w:rPr>
              <w:t>відеонагляду</w:t>
            </w:r>
            <w:proofErr w:type="spellEnd"/>
            <w:r>
              <w:rPr>
                <w:rFonts w:ascii="Times New Roman" w:hAnsi="Times New Roman"/>
                <w:sz w:val="24"/>
                <w:szCs w:val="24"/>
                <w:lang w:val="uk-UA"/>
              </w:rPr>
              <w:t>, в тому числі власних</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 xml:space="preserve">систем комерційних об’єктів </w:t>
            </w:r>
          </w:p>
          <w:p w:rsidR="003B0BED" w:rsidRDefault="003B0BED">
            <w:pPr>
              <w:widowControl w:val="0"/>
              <w:autoSpaceDE w:val="0"/>
              <w:autoSpaceDN w:val="0"/>
              <w:adjustRightInd w:val="0"/>
              <w:ind w:left="100"/>
              <w:jc w:val="center"/>
              <w:rPr>
                <w:rFonts w:ascii="Times New Roman" w:hAnsi="Times New Roman"/>
                <w:sz w:val="24"/>
                <w:szCs w:val="24"/>
                <w:lang w:val="uk-UA"/>
              </w:rPr>
            </w:pPr>
          </w:p>
        </w:tc>
        <w:tc>
          <w:tcPr>
            <w:tcW w:w="14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left="100"/>
              <w:jc w:val="center"/>
              <w:rPr>
                <w:rFonts w:ascii="Times New Roman" w:hAnsi="Times New Roman"/>
                <w:sz w:val="24"/>
                <w:szCs w:val="24"/>
                <w:lang w:val="uk-UA"/>
              </w:rPr>
            </w:pPr>
            <w:r>
              <w:rPr>
                <w:rFonts w:ascii="Times New Roman" w:hAnsi="Times New Roman"/>
                <w:sz w:val="24"/>
                <w:szCs w:val="24"/>
                <w:lang w:val="uk-UA"/>
              </w:rPr>
              <w:t>ІІ квартал</w:t>
            </w:r>
          </w:p>
          <w:p w:rsidR="003B0BED" w:rsidRDefault="00E57022">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2017</w:t>
            </w:r>
            <w:r w:rsidR="003B0BED">
              <w:rPr>
                <w:rFonts w:ascii="Times New Roman" w:hAnsi="Times New Roman"/>
                <w:sz w:val="24"/>
                <w:szCs w:val="24"/>
                <w:lang w:val="uk-UA"/>
              </w:rPr>
              <w:t xml:space="preserve"> року</w:t>
            </w:r>
          </w:p>
        </w:tc>
        <w:tc>
          <w:tcPr>
            <w:tcW w:w="226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left="120"/>
              <w:jc w:val="center"/>
              <w:rPr>
                <w:rFonts w:ascii="Times New Roman" w:hAnsi="Times New Roman"/>
                <w:sz w:val="24"/>
                <w:szCs w:val="24"/>
                <w:lang w:val="uk-UA"/>
              </w:rPr>
            </w:pPr>
            <w:r>
              <w:rPr>
                <w:rFonts w:ascii="Times New Roman" w:hAnsi="Times New Roman"/>
                <w:sz w:val="24"/>
                <w:szCs w:val="24"/>
                <w:lang w:val="uk-UA"/>
              </w:rPr>
              <w:t>Не потребує</w:t>
            </w:r>
          </w:p>
          <w:p w:rsidR="003B0BED" w:rsidRDefault="003B0BED">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фінансування</w:t>
            </w:r>
          </w:p>
        </w:tc>
        <w:tc>
          <w:tcPr>
            <w:tcW w:w="184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left="120"/>
              <w:jc w:val="center"/>
              <w:rPr>
                <w:rFonts w:ascii="Times New Roman" w:hAnsi="Times New Roman"/>
                <w:sz w:val="24"/>
                <w:szCs w:val="24"/>
                <w:lang w:val="uk-UA"/>
              </w:rPr>
            </w:pPr>
            <w:r>
              <w:rPr>
                <w:rFonts w:ascii="Times New Roman" w:hAnsi="Times New Roman"/>
                <w:sz w:val="24"/>
                <w:szCs w:val="24"/>
                <w:lang w:val="uk-UA"/>
              </w:rPr>
              <w:t>Не потребує</w:t>
            </w:r>
          </w:p>
          <w:p w:rsidR="003B0BED" w:rsidRDefault="003B0BED">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фінансування</w:t>
            </w:r>
          </w:p>
        </w:tc>
        <w:tc>
          <w:tcPr>
            <w:tcW w:w="3980" w:type="dxa"/>
            <w:tcBorders>
              <w:top w:val="single" w:sz="8" w:space="0" w:color="auto"/>
              <w:left w:val="single" w:sz="8" w:space="0" w:color="auto"/>
              <w:bottom w:val="single" w:sz="8" w:space="0" w:color="auto"/>
              <w:right w:val="single" w:sz="8" w:space="0" w:color="auto"/>
            </w:tcBorders>
            <w:hideMark/>
          </w:tcPr>
          <w:p w:rsidR="003B0BED" w:rsidRDefault="00432871">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Шевченківська</w:t>
            </w:r>
            <w:r w:rsidR="003B0BED">
              <w:rPr>
                <w:rFonts w:ascii="Times New Roman" w:hAnsi="Times New Roman"/>
                <w:sz w:val="24"/>
                <w:szCs w:val="24"/>
                <w:lang w:val="uk-UA"/>
              </w:rPr>
              <w:t xml:space="preserve"> сільська рада</w:t>
            </w:r>
          </w:p>
          <w:p w:rsidR="003B0BED" w:rsidRDefault="00432871">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Йовенко В.М.</w:t>
            </w:r>
          </w:p>
        </w:tc>
      </w:tr>
      <w:tr w:rsidR="003B0BED" w:rsidRPr="00464E81" w:rsidTr="003B0BED">
        <w:trPr>
          <w:trHeight w:val="2509"/>
        </w:trPr>
        <w:tc>
          <w:tcPr>
            <w:tcW w:w="10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60" w:lineRule="exact"/>
              <w:ind w:right="560"/>
              <w:jc w:val="center"/>
              <w:rPr>
                <w:rFonts w:ascii="Times New Roman" w:hAnsi="Times New Roman"/>
                <w:sz w:val="24"/>
                <w:szCs w:val="24"/>
                <w:lang w:val="uk-UA"/>
              </w:rPr>
            </w:pPr>
            <w:r>
              <w:rPr>
                <w:rFonts w:ascii="Times New Roman" w:hAnsi="Times New Roman"/>
                <w:sz w:val="24"/>
                <w:szCs w:val="24"/>
                <w:lang w:val="uk-UA"/>
              </w:rPr>
              <w:t>2.</w:t>
            </w:r>
          </w:p>
        </w:tc>
        <w:tc>
          <w:tcPr>
            <w:tcW w:w="48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60" w:lineRule="exact"/>
              <w:ind w:left="100"/>
              <w:jc w:val="center"/>
              <w:rPr>
                <w:rFonts w:ascii="Times New Roman" w:hAnsi="Times New Roman"/>
                <w:sz w:val="24"/>
                <w:szCs w:val="24"/>
                <w:lang w:val="uk-UA"/>
              </w:rPr>
            </w:pPr>
            <w:r>
              <w:rPr>
                <w:rFonts w:ascii="Times New Roman" w:hAnsi="Times New Roman"/>
                <w:sz w:val="24"/>
                <w:szCs w:val="24"/>
                <w:lang w:val="uk-UA"/>
              </w:rPr>
              <w:t>Визначити місця та об’єкти, які потребують</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посиленого захисту та контролю над</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ситуацією, їх пріоритетність, черговість</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встановлення камер відеоспостереження та</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при необхідності інших пристроїв мережі АВС (датчиків, кнопок виклику поліції, пристроїв для розпізнавання номерних знаків</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автомобільного транспорту, облич</w:t>
            </w:r>
          </w:p>
          <w:p w:rsidR="003B0BED" w:rsidRDefault="003B0BED">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громадян тощо)</w:t>
            </w:r>
          </w:p>
        </w:tc>
        <w:tc>
          <w:tcPr>
            <w:tcW w:w="14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60" w:lineRule="exact"/>
              <w:ind w:left="100"/>
              <w:jc w:val="center"/>
              <w:rPr>
                <w:rFonts w:ascii="Times New Roman" w:hAnsi="Times New Roman"/>
                <w:sz w:val="24"/>
                <w:szCs w:val="24"/>
                <w:lang w:val="uk-UA"/>
              </w:rPr>
            </w:pPr>
            <w:r>
              <w:rPr>
                <w:rFonts w:ascii="Times New Roman" w:hAnsi="Times New Roman"/>
                <w:sz w:val="24"/>
                <w:szCs w:val="24"/>
                <w:lang w:val="uk-UA"/>
              </w:rPr>
              <w:t>ІІ квартал</w:t>
            </w:r>
          </w:p>
          <w:p w:rsidR="003B0BED" w:rsidRDefault="00E57022">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2017</w:t>
            </w:r>
            <w:r w:rsidR="003B0BED">
              <w:rPr>
                <w:rFonts w:ascii="Times New Roman" w:hAnsi="Times New Roman"/>
                <w:sz w:val="24"/>
                <w:szCs w:val="24"/>
                <w:lang w:val="uk-UA"/>
              </w:rPr>
              <w:t xml:space="preserve"> року</w:t>
            </w:r>
          </w:p>
        </w:tc>
        <w:tc>
          <w:tcPr>
            <w:tcW w:w="226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60" w:lineRule="exact"/>
              <w:ind w:left="120"/>
              <w:jc w:val="center"/>
              <w:rPr>
                <w:rFonts w:ascii="Times New Roman" w:hAnsi="Times New Roman"/>
                <w:sz w:val="24"/>
                <w:szCs w:val="24"/>
                <w:lang w:val="uk-UA"/>
              </w:rPr>
            </w:pPr>
            <w:r>
              <w:rPr>
                <w:rFonts w:ascii="Times New Roman" w:hAnsi="Times New Roman"/>
                <w:sz w:val="24"/>
                <w:szCs w:val="24"/>
                <w:lang w:val="uk-UA"/>
              </w:rPr>
              <w:t>Не потребує</w:t>
            </w:r>
          </w:p>
          <w:p w:rsidR="003B0BED" w:rsidRDefault="003B0BED">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фінансування</w:t>
            </w:r>
          </w:p>
        </w:tc>
        <w:tc>
          <w:tcPr>
            <w:tcW w:w="184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60" w:lineRule="exact"/>
              <w:ind w:left="120"/>
              <w:jc w:val="center"/>
              <w:rPr>
                <w:rFonts w:ascii="Times New Roman" w:hAnsi="Times New Roman"/>
                <w:sz w:val="24"/>
                <w:szCs w:val="24"/>
                <w:lang w:val="uk-UA"/>
              </w:rPr>
            </w:pPr>
            <w:r>
              <w:rPr>
                <w:rFonts w:ascii="Times New Roman" w:hAnsi="Times New Roman"/>
                <w:sz w:val="24"/>
                <w:szCs w:val="24"/>
                <w:lang w:val="uk-UA"/>
              </w:rPr>
              <w:t>Не потребує</w:t>
            </w:r>
          </w:p>
          <w:p w:rsidR="003B0BED" w:rsidRDefault="003B0BED">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фінансування</w:t>
            </w:r>
          </w:p>
        </w:tc>
        <w:tc>
          <w:tcPr>
            <w:tcW w:w="3980" w:type="dxa"/>
            <w:tcBorders>
              <w:top w:val="single" w:sz="8" w:space="0" w:color="auto"/>
              <w:left w:val="single" w:sz="8" w:space="0" w:color="auto"/>
              <w:bottom w:val="single" w:sz="8" w:space="0" w:color="auto"/>
              <w:right w:val="single" w:sz="8" w:space="0" w:color="auto"/>
            </w:tcBorders>
            <w:hideMark/>
          </w:tcPr>
          <w:p w:rsidR="00E57022" w:rsidRDefault="00E57022" w:rsidP="00E57022">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Шевченківська сільська рада</w:t>
            </w:r>
          </w:p>
          <w:p w:rsidR="003B0BED" w:rsidRDefault="00E57022" w:rsidP="00E57022">
            <w:pPr>
              <w:widowControl w:val="0"/>
              <w:autoSpaceDE w:val="0"/>
              <w:autoSpaceDN w:val="0"/>
              <w:adjustRightInd w:val="0"/>
              <w:spacing w:line="275" w:lineRule="exact"/>
              <w:ind w:left="100"/>
              <w:jc w:val="center"/>
              <w:rPr>
                <w:rFonts w:ascii="Times New Roman" w:hAnsi="Times New Roman"/>
                <w:sz w:val="24"/>
                <w:szCs w:val="24"/>
                <w:lang w:val="uk-UA"/>
              </w:rPr>
            </w:pPr>
            <w:r>
              <w:rPr>
                <w:rFonts w:ascii="Times New Roman" w:hAnsi="Times New Roman"/>
                <w:sz w:val="24"/>
                <w:szCs w:val="24"/>
                <w:lang w:val="uk-UA"/>
              </w:rPr>
              <w:t>Йовенко В.М.</w:t>
            </w:r>
          </w:p>
        </w:tc>
      </w:tr>
      <w:tr w:rsidR="003B0BED" w:rsidTr="003B0BED">
        <w:trPr>
          <w:trHeight w:val="285"/>
        </w:trPr>
        <w:tc>
          <w:tcPr>
            <w:tcW w:w="1020" w:type="dxa"/>
            <w:tcBorders>
              <w:top w:val="single" w:sz="8" w:space="0" w:color="auto"/>
              <w:left w:val="single" w:sz="8" w:space="0" w:color="auto"/>
              <w:bottom w:val="single" w:sz="8" w:space="0" w:color="auto"/>
              <w:right w:val="single" w:sz="8" w:space="0" w:color="auto"/>
            </w:tcBorders>
            <w:vAlign w:val="bottom"/>
            <w:hideMark/>
          </w:tcPr>
          <w:p w:rsidR="003B0BED" w:rsidRDefault="003B0BED">
            <w:pPr>
              <w:widowControl w:val="0"/>
              <w:autoSpaceDE w:val="0"/>
              <w:autoSpaceDN w:val="0"/>
              <w:adjustRightInd w:val="0"/>
              <w:spacing w:after="0" w:line="258" w:lineRule="exact"/>
              <w:ind w:right="560"/>
              <w:jc w:val="right"/>
              <w:rPr>
                <w:rFonts w:ascii="Times New Roman" w:hAnsi="Times New Roman"/>
                <w:sz w:val="24"/>
                <w:szCs w:val="24"/>
                <w:lang w:val="uk-UA"/>
              </w:rPr>
            </w:pPr>
            <w:r>
              <w:rPr>
                <w:rFonts w:ascii="Times New Roman" w:hAnsi="Times New Roman"/>
                <w:sz w:val="24"/>
                <w:szCs w:val="24"/>
                <w:lang w:val="uk-UA"/>
              </w:rPr>
              <w:t>3.</w:t>
            </w:r>
          </w:p>
        </w:tc>
        <w:tc>
          <w:tcPr>
            <w:tcW w:w="4820" w:type="dxa"/>
            <w:tcBorders>
              <w:top w:val="single" w:sz="8" w:space="0" w:color="auto"/>
              <w:left w:val="single" w:sz="8" w:space="0" w:color="auto"/>
              <w:bottom w:val="single" w:sz="8" w:space="0" w:color="auto"/>
              <w:right w:val="single" w:sz="8" w:space="0" w:color="auto"/>
            </w:tcBorders>
            <w:vAlign w:val="bottom"/>
            <w:hideMark/>
          </w:tcPr>
          <w:p w:rsidR="003B0BED" w:rsidRDefault="003B0BED">
            <w:pPr>
              <w:widowControl w:val="0"/>
              <w:autoSpaceDE w:val="0"/>
              <w:autoSpaceDN w:val="0"/>
              <w:adjustRightInd w:val="0"/>
              <w:spacing w:after="0" w:line="258" w:lineRule="exact"/>
              <w:ind w:left="100"/>
              <w:rPr>
                <w:rFonts w:ascii="Times New Roman" w:hAnsi="Times New Roman"/>
                <w:sz w:val="24"/>
                <w:szCs w:val="24"/>
                <w:lang w:val="uk-UA"/>
              </w:rPr>
            </w:pPr>
            <w:r>
              <w:rPr>
                <w:rFonts w:ascii="Times New Roman" w:hAnsi="Times New Roman"/>
                <w:sz w:val="24"/>
                <w:szCs w:val="24"/>
                <w:lang w:val="uk-UA"/>
              </w:rPr>
              <w:t>Створити аналітичний центр</w:t>
            </w:r>
          </w:p>
        </w:tc>
        <w:tc>
          <w:tcPr>
            <w:tcW w:w="1420" w:type="dxa"/>
            <w:tcBorders>
              <w:top w:val="single" w:sz="8" w:space="0" w:color="auto"/>
              <w:left w:val="single" w:sz="8" w:space="0" w:color="auto"/>
              <w:bottom w:val="single" w:sz="8" w:space="0" w:color="auto"/>
              <w:right w:val="single" w:sz="8" w:space="0" w:color="auto"/>
            </w:tcBorders>
            <w:vAlign w:val="bottom"/>
          </w:tcPr>
          <w:p w:rsidR="003B0BED" w:rsidRDefault="003B0BED">
            <w:pPr>
              <w:widowControl w:val="0"/>
              <w:autoSpaceDE w:val="0"/>
              <w:autoSpaceDN w:val="0"/>
              <w:adjustRightInd w:val="0"/>
              <w:spacing w:after="0" w:line="240" w:lineRule="auto"/>
              <w:rPr>
                <w:rFonts w:ascii="Times New Roman" w:hAnsi="Times New Roman"/>
                <w:lang w:val="uk-UA"/>
              </w:rPr>
            </w:pPr>
          </w:p>
        </w:tc>
        <w:tc>
          <w:tcPr>
            <w:tcW w:w="2260" w:type="dxa"/>
            <w:tcBorders>
              <w:top w:val="single" w:sz="8" w:space="0" w:color="auto"/>
              <w:left w:val="single" w:sz="8" w:space="0" w:color="auto"/>
              <w:bottom w:val="single" w:sz="8" w:space="0" w:color="auto"/>
              <w:right w:val="single" w:sz="8" w:space="0" w:color="auto"/>
            </w:tcBorders>
            <w:vAlign w:val="bottom"/>
          </w:tcPr>
          <w:p w:rsidR="003B0BED" w:rsidRDefault="003B0BED">
            <w:pPr>
              <w:widowControl w:val="0"/>
              <w:autoSpaceDE w:val="0"/>
              <w:autoSpaceDN w:val="0"/>
              <w:adjustRightInd w:val="0"/>
              <w:spacing w:after="0" w:line="240" w:lineRule="auto"/>
              <w:rPr>
                <w:rFonts w:ascii="Times New Roman" w:hAnsi="Times New Roman"/>
                <w:lang w:val="uk-UA"/>
              </w:rPr>
            </w:pPr>
          </w:p>
        </w:tc>
        <w:tc>
          <w:tcPr>
            <w:tcW w:w="1840" w:type="dxa"/>
            <w:tcBorders>
              <w:top w:val="single" w:sz="8" w:space="0" w:color="auto"/>
              <w:left w:val="single" w:sz="8" w:space="0" w:color="auto"/>
              <w:bottom w:val="single" w:sz="8" w:space="0" w:color="auto"/>
              <w:right w:val="single" w:sz="8" w:space="0" w:color="auto"/>
            </w:tcBorders>
            <w:vAlign w:val="bottom"/>
          </w:tcPr>
          <w:p w:rsidR="003B0BED" w:rsidRDefault="003B0BED">
            <w:pPr>
              <w:widowControl w:val="0"/>
              <w:autoSpaceDE w:val="0"/>
              <w:autoSpaceDN w:val="0"/>
              <w:adjustRightInd w:val="0"/>
              <w:spacing w:after="0" w:line="240" w:lineRule="auto"/>
              <w:rPr>
                <w:rFonts w:ascii="Times New Roman" w:hAnsi="Times New Roman"/>
                <w:lang w:val="uk-UA"/>
              </w:rPr>
            </w:pPr>
          </w:p>
        </w:tc>
        <w:tc>
          <w:tcPr>
            <w:tcW w:w="3980" w:type="dxa"/>
            <w:tcBorders>
              <w:top w:val="single" w:sz="8" w:space="0" w:color="auto"/>
              <w:left w:val="single" w:sz="8" w:space="0" w:color="auto"/>
              <w:bottom w:val="single" w:sz="8" w:space="0" w:color="auto"/>
              <w:right w:val="single" w:sz="8" w:space="0" w:color="auto"/>
            </w:tcBorders>
            <w:vAlign w:val="bottom"/>
          </w:tcPr>
          <w:p w:rsidR="003B0BED" w:rsidRDefault="003B0BED">
            <w:pPr>
              <w:widowControl w:val="0"/>
              <w:autoSpaceDE w:val="0"/>
              <w:autoSpaceDN w:val="0"/>
              <w:adjustRightInd w:val="0"/>
              <w:spacing w:after="0" w:line="240" w:lineRule="auto"/>
              <w:rPr>
                <w:rFonts w:ascii="Times New Roman" w:hAnsi="Times New Roman"/>
                <w:lang w:val="uk-UA"/>
              </w:rPr>
            </w:pPr>
          </w:p>
        </w:tc>
      </w:tr>
      <w:tr w:rsidR="003B0BED" w:rsidRPr="00464E81" w:rsidTr="003B0BED">
        <w:trPr>
          <w:trHeight w:val="740"/>
        </w:trPr>
        <w:tc>
          <w:tcPr>
            <w:tcW w:w="10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60" w:lineRule="exact"/>
              <w:jc w:val="center"/>
              <w:rPr>
                <w:rFonts w:ascii="Times New Roman" w:hAnsi="Times New Roman"/>
                <w:sz w:val="24"/>
                <w:szCs w:val="24"/>
                <w:lang w:val="uk-UA"/>
              </w:rPr>
            </w:pPr>
            <w:r>
              <w:rPr>
                <w:rFonts w:ascii="Times New Roman" w:hAnsi="Times New Roman"/>
                <w:sz w:val="24"/>
                <w:szCs w:val="24"/>
                <w:lang w:val="uk-UA"/>
              </w:rPr>
              <w:t>3.1.</w:t>
            </w:r>
          </w:p>
        </w:tc>
        <w:tc>
          <w:tcPr>
            <w:tcW w:w="48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60" w:lineRule="exact"/>
              <w:ind w:left="100"/>
              <w:rPr>
                <w:rFonts w:ascii="Times New Roman" w:hAnsi="Times New Roman"/>
                <w:sz w:val="24"/>
                <w:szCs w:val="24"/>
                <w:lang w:val="uk-UA"/>
              </w:rPr>
            </w:pPr>
            <w:r>
              <w:rPr>
                <w:rFonts w:ascii="Times New Roman" w:hAnsi="Times New Roman"/>
                <w:sz w:val="24"/>
                <w:szCs w:val="24"/>
                <w:lang w:val="uk-UA"/>
              </w:rPr>
              <w:t>Визначити приміщення</w:t>
            </w:r>
          </w:p>
        </w:tc>
        <w:tc>
          <w:tcPr>
            <w:tcW w:w="14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60" w:lineRule="exact"/>
              <w:ind w:left="100"/>
              <w:jc w:val="center"/>
              <w:rPr>
                <w:rFonts w:ascii="Times New Roman" w:hAnsi="Times New Roman"/>
                <w:sz w:val="24"/>
                <w:szCs w:val="24"/>
                <w:lang w:val="uk-UA"/>
              </w:rPr>
            </w:pPr>
            <w:r>
              <w:rPr>
                <w:rFonts w:ascii="Times New Roman" w:hAnsi="Times New Roman"/>
                <w:sz w:val="24"/>
                <w:szCs w:val="24"/>
                <w:lang w:val="uk-UA"/>
              </w:rPr>
              <w:t>ІІ квартал</w:t>
            </w:r>
          </w:p>
          <w:p w:rsidR="003B0BED" w:rsidRDefault="00E57022">
            <w:pPr>
              <w:widowControl w:val="0"/>
              <w:autoSpaceDE w:val="0"/>
              <w:autoSpaceDN w:val="0"/>
              <w:adjustRightInd w:val="0"/>
              <w:spacing w:line="275" w:lineRule="exact"/>
              <w:ind w:left="100"/>
              <w:jc w:val="center"/>
              <w:rPr>
                <w:rFonts w:ascii="Times New Roman" w:hAnsi="Times New Roman"/>
                <w:sz w:val="24"/>
                <w:szCs w:val="24"/>
                <w:lang w:val="uk-UA"/>
              </w:rPr>
            </w:pPr>
            <w:r>
              <w:rPr>
                <w:rFonts w:ascii="Times New Roman" w:hAnsi="Times New Roman"/>
                <w:sz w:val="24"/>
                <w:szCs w:val="24"/>
                <w:lang w:val="uk-UA"/>
              </w:rPr>
              <w:t>2017</w:t>
            </w:r>
            <w:r w:rsidR="003B0BED">
              <w:rPr>
                <w:rFonts w:ascii="Times New Roman" w:hAnsi="Times New Roman"/>
                <w:sz w:val="24"/>
                <w:szCs w:val="24"/>
                <w:lang w:val="uk-UA"/>
              </w:rPr>
              <w:t xml:space="preserve"> року</w:t>
            </w:r>
          </w:p>
        </w:tc>
        <w:tc>
          <w:tcPr>
            <w:tcW w:w="226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60" w:lineRule="exact"/>
              <w:ind w:left="120"/>
              <w:jc w:val="center"/>
              <w:rPr>
                <w:rFonts w:ascii="Times New Roman" w:hAnsi="Times New Roman"/>
                <w:sz w:val="24"/>
                <w:szCs w:val="24"/>
                <w:lang w:val="uk-UA"/>
              </w:rPr>
            </w:pPr>
            <w:r>
              <w:rPr>
                <w:rFonts w:ascii="Times New Roman" w:hAnsi="Times New Roman"/>
                <w:sz w:val="24"/>
                <w:szCs w:val="24"/>
                <w:lang w:val="uk-UA"/>
              </w:rPr>
              <w:t>Не потребує</w:t>
            </w:r>
          </w:p>
          <w:p w:rsidR="003B0BED" w:rsidRDefault="003B0BED">
            <w:pPr>
              <w:widowControl w:val="0"/>
              <w:autoSpaceDE w:val="0"/>
              <w:autoSpaceDN w:val="0"/>
              <w:adjustRightInd w:val="0"/>
              <w:spacing w:line="275" w:lineRule="exact"/>
              <w:ind w:left="100"/>
              <w:jc w:val="center"/>
              <w:rPr>
                <w:rFonts w:ascii="Times New Roman" w:hAnsi="Times New Roman"/>
                <w:sz w:val="24"/>
                <w:szCs w:val="24"/>
                <w:lang w:val="uk-UA"/>
              </w:rPr>
            </w:pPr>
            <w:r>
              <w:rPr>
                <w:rFonts w:ascii="Times New Roman" w:hAnsi="Times New Roman"/>
                <w:sz w:val="24"/>
                <w:szCs w:val="24"/>
                <w:lang w:val="uk-UA"/>
              </w:rPr>
              <w:t>фінансування</w:t>
            </w:r>
          </w:p>
        </w:tc>
        <w:tc>
          <w:tcPr>
            <w:tcW w:w="184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60" w:lineRule="exact"/>
              <w:ind w:left="120"/>
              <w:jc w:val="center"/>
              <w:rPr>
                <w:rFonts w:ascii="Times New Roman" w:hAnsi="Times New Roman"/>
                <w:sz w:val="24"/>
                <w:szCs w:val="24"/>
                <w:lang w:val="uk-UA"/>
              </w:rPr>
            </w:pPr>
            <w:r>
              <w:rPr>
                <w:rFonts w:ascii="Times New Roman" w:hAnsi="Times New Roman"/>
                <w:sz w:val="24"/>
                <w:szCs w:val="24"/>
                <w:lang w:val="uk-UA"/>
              </w:rPr>
              <w:t>Не потребує</w:t>
            </w:r>
          </w:p>
          <w:p w:rsidR="003B0BED" w:rsidRDefault="003B0BED">
            <w:pPr>
              <w:widowControl w:val="0"/>
              <w:autoSpaceDE w:val="0"/>
              <w:autoSpaceDN w:val="0"/>
              <w:adjustRightInd w:val="0"/>
              <w:spacing w:line="275" w:lineRule="exact"/>
              <w:ind w:left="100"/>
              <w:jc w:val="center"/>
              <w:rPr>
                <w:rFonts w:ascii="Times New Roman" w:hAnsi="Times New Roman"/>
                <w:sz w:val="24"/>
                <w:szCs w:val="24"/>
                <w:lang w:val="uk-UA"/>
              </w:rPr>
            </w:pPr>
            <w:r>
              <w:rPr>
                <w:rFonts w:ascii="Times New Roman" w:hAnsi="Times New Roman"/>
                <w:sz w:val="24"/>
                <w:szCs w:val="24"/>
                <w:lang w:val="uk-UA"/>
              </w:rPr>
              <w:t>фінансування</w:t>
            </w:r>
          </w:p>
        </w:tc>
        <w:tc>
          <w:tcPr>
            <w:tcW w:w="3980" w:type="dxa"/>
            <w:tcBorders>
              <w:top w:val="single" w:sz="8" w:space="0" w:color="auto"/>
              <w:left w:val="single" w:sz="8" w:space="0" w:color="auto"/>
              <w:bottom w:val="single" w:sz="8" w:space="0" w:color="auto"/>
              <w:right w:val="single" w:sz="8" w:space="0" w:color="auto"/>
            </w:tcBorders>
            <w:hideMark/>
          </w:tcPr>
          <w:p w:rsidR="00E57022" w:rsidRDefault="00E57022" w:rsidP="00E57022">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Шевченківська сільська рада</w:t>
            </w:r>
          </w:p>
          <w:p w:rsidR="003B0BED" w:rsidRDefault="00E57022" w:rsidP="00E57022">
            <w:pPr>
              <w:widowControl w:val="0"/>
              <w:autoSpaceDE w:val="0"/>
              <w:autoSpaceDN w:val="0"/>
              <w:adjustRightInd w:val="0"/>
              <w:spacing w:after="0" w:line="260" w:lineRule="exact"/>
              <w:ind w:left="100"/>
              <w:jc w:val="center"/>
              <w:rPr>
                <w:rFonts w:ascii="Times New Roman" w:hAnsi="Times New Roman"/>
                <w:sz w:val="24"/>
                <w:szCs w:val="24"/>
                <w:lang w:val="uk-UA"/>
              </w:rPr>
            </w:pPr>
            <w:r>
              <w:rPr>
                <w:rFonts w:ascii="Times New Roman" w:hAnsi="Times New Roman"/>
                <w:sz w:val="24"/>
                <w:szCs w:val="24"/>
                <w:lang w:val="uk-UA"/>
              </w:rPr>
              <w:t>Йовенко В.М.</w:t>
            </w:r>
          </w:p>
        </w:tc>
      </w:tr>
      <w:tr w:rsidR="003B0BED" w:rsidRPr="00464E81" w:rsidTr="003B0BED">
        <w:trPr>
          <w:trHeight w:val="1227"/>
        </w:trPr>
        <w:tc>
          <w:tcPr>
            <w:tcW w:w="10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jc w:val="center"/>
              <w:rPr>
                <w:rFonts w:ascii="Times New Roman" w:hAnsi="Times New Roman"/>
                <w:sz w:val="24"/>
                <w:szCs w:val="24"/>
                <w:lang w:val="uk-UA"/>
              </w:rPr>
            </w:pPr>
            <w:r>
              <w:rPr>
                <w:rFonts w:ascii="Times New Roman" w:hAnsi="Times New Roman"/>
                <w:sz w:val="24"/>
                <w:szCs w:val="24"/>
                <w:lang w:val="uk-UA"/>
              </w:rPr>
              <w:t>3.2.</w:t>
            </w:r>
          </w:p>
        </w:tc>
        <w:tc>
          <w:tcPr>
            <w:tcW w:w="48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left="100"/>
              <w:rPr>
                <w:rFonts w:ascii="Times New Roman" w:hAnsi="Times New Roman"/>
                <w:sz w:val="24"/>
                <w:szCs w:val="24"/>
                <w:lang w:val="uk-UA"/>
              </w:rPr>
            </w:pPr>
            <w:r>
              <w:rPr>
                <w:rFonts w:ascii="Times New Roman" w:hAnsi="Times New Roman"/>
                <w:sz w:val="24"/>
                <w:szCs w:val="24"/>
                <w:lang w:val="uk-UA"/>
              </w:rPr>
              <w:t>Визначити перелік необхідного обладнання</w:t>
            </w:r>
          </w:p>
          <w:p w:rsidR="003B0BED" w:rsidRDefault="003B0BED">
            <w:pPr>
              <w:widowControl w:val="0"/>
              <w:autoSpaceDE w:val="0"/>
              <w:autoSpaceDN w:val="0"/>
              <w:adjustRightInd w:val="0"/>
              <w:ind w:left="100"/>
              <w:rPr>
                <w:rFonts w:ascii="Times New Roman" w:hAnsi="Times New Roman"/>
                <w:sz w:val="24"/>
                <w:szCs w:val="24"/>
                <w:lang w:val="uk-UA"/>
              </w:rPr>
            </w:pPr>
            <w:r>
              <w:rPr>
                <w:rFonts w:ascii="Times New Roman" w:hAnsi="Times New Roman"/>
                <w:sz w:val="24"/>
                <w:szCs w:val="24"/>
                <w:lang w:val="uk-UA"/>
              </w:rPr>
              <w:t>та програмного забезпечення</w:t>
            </w:r>
          </w:p>
        </w:tc>
        <w:tc>
          <w:tcPr>
            <w:tcW w:w="14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left="100"/>
              <w:jc w:val="center"/>
              <w:rPr>
                <w:rFonts w:ascii="Times New Roman" w:hAnsi="Times New Roman"/>
                <w:sz w:val="24"/>
                <w:szCs w:val="24"/>
                <w:lang w:val="uk-UA"/>
              </w:rPr>
            </w:pPr>
            <w:r>
              <w:rPr>
                <w:rFonts w:ascii="Times New Roman" w:hAnsi="Times New Roman"/>
                <w:sz w:val="24"/>
                <w:szCs w:val="24"/>
                <w:lang w:val="uk-UA"/>
              </w:rPr>
              <w:t>ІІ квартал</w:t>
            </w:r>
          </w:p>
          <w:p w:rsidR="003B0BED" w:rsidRDefault="00E57022">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2017</w:t>
            </w:r>
            <w:r w:rsidR="003B0BED">
              <w:rPr>
                <w:rFonts w:ascii="Times New Roman" w:hAnsi="Times New Roman"/>
                <w:sz w:val="24"/>
                <w:szCs w:val="24"/>
                <w:lang w:val="uk-UA"/>
              </w:rPr>
              <w:t xml:space="preserve"> року</w:t>
            </w:r>
          </w:p>
        </w:tc>
        <w:tc>
          <w:tcPr>
            <w:tcW w:w="226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left="120"/>
              <w:jc w:val="center"/>
              <w:rPr>
                <w:rFonts w:ascii="Times New Roman" w:hAnsi="Times New Roman"/>
                <w:sz w:val="24"/>
                <w:szCs w:val="24"/>
                <w:lang w:val="uk-UA"/>
              </w:rPr>
            </w:pPr>
            <w:r>
              <w:rPr>
                <w:rFonts w:ascii="Times New Roman" w:hAnsi="Times New Roman"/>
                <w:sz w:val="24"/>
                <w:szCs w:val="24"/>
                <w:lang w:val="uk-UA"/>
              </w:rPr>
              <w:t>Не потребує</w:t>
            </w:r>
          </w:p>
          <w:p w:rsidR="003B0BED" w:rsidRDefault="003B0BED">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фінансування</w:t>
            </w:r>
          </w:p>
        </w:tc>
        <w:tc>
          <w:tcPr>
            <w:tcW w:w="184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left="120"/>
              <w:jc w:val="center"/>
              <w:rPr>
                <w:rFonts w:ascii="Times New Roman" w:hAnsi="Times New Roman"/>
                <w:sz w:val="24"/>
                <w:szCs w:val="24"/>
                <w:lang w:val="uk-UA"/>
              </w:rPr>
            </w:pPr>
            <w:r>
              <w:rPr>
                <w:rFonts w:ascii="Times New Roman" w:hAnsi="Times New Roman"/>
                <w:sz w:val="24"/>
                <w:szCs w:val="24"/>
                <w:lang w:val="uk-UA"/>
              </w:rPr>
              <w:t>Не потребує</w:t>
            </w:r>
          </w:p>
          <w:p w:rsidR="003B0BED" w:rsidRDefault="003B0BED">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фінансування</w:t>
            </w:r>
          </w:p>
        </w:tc>
        <w:tc>
          <w:tcPr>
            <w:tcW w:w="3980" w:type="dxa"/>
            <w:tcBorders>
              <w:top w:val="single" w:sz="8" w:space="0" w:color="auto"/>
              <w:left w:val="single" w:sz="8" w:space="0" w:color="auto"/>
              <w:bottom w:val="single" w:sz="8" w:space="0" w:color="auto"/>
              <w:right w:val="single" w:sz="8" w:space="0" w:color="auto"/>
            </w:tcBorders>
            <w:hideMark/>
          </w:tcPr>
          <w:p w:rsidR="00E57022" w:rsidRDefault="00E57022" w:rsidP="00E57022">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Шевченківська сільська рада</w:t>
            </w:r>
          </w:p>
          <w:p w:rsidR="003B0BED" w:rsidRDefault="00E57022" w:rsidP="00E57022">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Йовенко В.М.</w:t>
            </w:r>
          </w:p>
        </w:tc>
      </w:tr>
    </w:tbl>
    <w:p w:rsidR="003B0BED" w:rsidRDefault="003B0BED" w:rsidP="003B0BED">
      <w:pPr>
        <w:widowControl w:val="0"/>
        <w:autoSpaceDE w:val="0"/>
        <w:autoSpaceDN w:val="0"/>
        <w:adjustRightInd w:val="0"/>
        <w:spacing w:after="0" w:line="240" w:lineRule="auto"/>
        <w:jc w:val="center"/>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jc w:val="center"/>
        <w:rPr>
          <w:rFonts w:ascii="Times New Roman" w:hAnsi="Times New Roman"/>
          <w:sz w:val="24"/>
          <w:szCs w:val="24"/>
          <w:lang w:val="uk-UA"/>
        </w:rPr>
      </w:pPr>
    </w:p>
    <w:p w:rsidR="003B0BED" w:rsidRDefault="003B0BED" w:rsidP="003B0BED">
      <w:pPr>
        <w:widowControl w:val="0"/>
        <w:autoSpaceDE w:val="0"/>
        <w:autoSpaceDN w:val="0"/>
        <w:adjustRightInd w:val="0"/>
        <w:spacing w:after="0" w:line="240" w:lineRule="auto"/>
        <w:jc w:val="center"/>
        <w:rPr>
          <w:rFonts w:ascii="Times New Roman" w:hAnsi="Times New Roman"/>
          <w:sz w:val="24"/>
          <w:szCs w:val="24"/>
          <w:lang w:val="uk-UA"/>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20"/>
        <w:gridCol w:w="4820"/>
        <w:gridCol w:w="1420"/>
        <w:gridCol w:w="2260"/>
        <w:gridCol w:w="1840"/>
        <w:gridCol w:w="3980"/>
      </w:tblGrid>
      <w:tr w:rsidR="003B0BED" w:rsidTr="003B0BED">
        <w:trPr>
          <w:trHeight w:val="299"/>
        </w:trPr>
        <w:tc>
          <w:tcPr>
            <w:tcW w:w="10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ind w:right="140"/>
              <w:jc w:val="center"/>
              <w:rPr>
                <w:rFonts w:ascii="Times New Roman" w:hAnsi="Times New Roman"/>
                <w:b/>
                <w:bCs/>
                <w:sz w:val="24"/>
                <w:szCs w:val="24"/>
                <w:lang w:val="uk-UA"/>
              </w:rPr>
            </w:pPr>
            <w:r>
              <w:rPr>
                <w:rFonts w:ascii="Times New Roman" w:hAnsi="Times New Roman"/>
                <w:b/>
                <w:bCs/>
                <w:sz w:val="24"/>
                <w:szCs w:val="24"/>
                <w:lang w:val="uk-UA"/>
              </w:rPr>
              <w:lastRenderedPageBreak/>
              <w:t>1</w:t>
            </w:r>
          </w:p>
        </w:tc>
        <w:tc>
          <w:tcPr>
            <w:tcW w:w="48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w:t>
            </w:r>
          </w:p>
        </w:tc>
        <w:tc>
          <w:tcPr>
            <w:tcW w:w="14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ind w:left="240"/>
              <w:jc w:val="center"/>
              <w:rPr>
                <w:rFonts w:ascii="Times New Roman" w:hAnsi="Times New Roman"/>
                <w:b/>
                <w:bCs/>
                <w:sz w:val="24"/>
                <w:szCs w:val="24"/>
                <w:lang w:val="uk-UA"/>
              </w:rPr>
            </w:pPr>
            <w:r>
              <w:rPr>
                <w:rFonts w:ascii="Times New Roman" w:hAnsi="Times New Roman"/>
                <w:b/>
                <w:bCs/>
                <w:sz w:val="24"/>
                <w:szCs w:val="24"/>
                <w:lang w:val="uk-UA"/>
              </w:rPr>
              <w:t>3</w:t>
            </w:r>
          </w:p>
        </w:tc>
        <w:tc>
          <w:tcPr>
            <w:tcW w:w="226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ind w:left="60"/>
              <w:jc w:val="center"/>
              <w:rPr>
                <w:rFonts w:ascii="Times New Roman" w:hAnsi="Times New Roman"/>
                <w:b/>
                <w:bCs/>
                <w:sz w:val="24"/>
                <w:szCs w:val="24"/>
                <w:lang w:val="uk-UA"/>
              </w:rPr>
            </w:pPr>
            <w:r>
              <w:rPr>
                <w:rFonts w:ascii="Times New Roman" w:hAnsi="Times New Roman"/>
                <w:b/>
                <w:bCs/>
                <w:sz w:val="24"/>
                <w:szCs w:val="24"/>
                <w:lang w:val="uk-UA"/>
              </w:rPr>
              <w:t>4</w:t>
            </w:r>
          </w:p>
        </w:tc>
        <w:tc>
          <w:tcPr>
            <w:tcW w:w="184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ind w:left="460"/>
              <w:jc w:val="center"/>
              <w:rPr>
                <w:rFonts w:ascii="Times New Roman" w:hAnsi="Times New Roman"/>
                <w:b/>
                <w:bCs/>
                <w:sz w:val="24"/>
                <w:szCs w:val="24"/>
                <w:lang w:val="uk-UA"/>
              </w:rPr>
            </w:pPr>
            <w:r>
              <w:rPr>
                <w:rFonts w:ascii="Times New Roman" w:hAnsi="Times New Roman"/>
                <w:b/>
                <w:bCs/>
                <w:sz w:val="24"/>
                <w:szCs w:val="24"/>
                <w:lang w:val="uk-UA"/>
              </w:rPr>
              <w:t>5</w:t>
            </w:r>
          </w:p>
        </w:tc>
        <w:tc>
          <w:tcPr>
            <w:tcW w:w="398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6</w:t>
            </w:r>
          </w:p>
        </w:tc>
      </w:tr>
      <w:tr w:rsidR="003B0BED" w:rsidRPr="00464E81" w:rsidTr="003B0BED">
        <w:trPr>
          <w:trHeight w:val="2325"/>
        </w:trPr>
        <w:tc>
          <w:tcPr>
            <w:tcW w:w="10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60" w:lineRule="exact"/>
              <w:jc w:val="center"/>
              <w:rPr>
                <w:rFonts w:ascii="Times New Roman" w:hAnsi="Times New Roman"/>
                <w:sz w:val="24"/>
                <w:szCs w:val="24"/>
                <w:lang w:val="uk-UA"/>
              </w:rPr>
            </w:pPr>
            <w:bookmarkStart w:id="7" w:name="page19"/>
            <w:bookmarkEnd w:id="7"/>
            <w:r>
              <w:rPr>
                <w:rFonts w:ascii="Times New Roman" w:hAnsi="Times New Roman"/>
                <w:sz w:val="24"/>
                <w:szCs w:val="24"/>
                <w:lang w:val="uk-UA"/>
              </w:rPr>
              <w:t>3.3.</w:t>
            </w:r>
          </w:p>
        </w:tc>
        <w:tc>
          <w:tcPr>
            <w:tcW w:w="4820" w:type="dxa"/>
            <w:tcBorders>
              <w:top w:val="single" w:sz="8" w:space="0" w:color="auto"/>
              <w:left w:val="nil"/>
              <w:bottom w:val="single" w:sz="8" w:space="0" w:color="auto"/>
              <w:right w:val="single" w:sz="8" w:space="0" w:color="auto"/>
            </w:tcBorders>
            <w:hideMark/>
          </w:tcPr>
          <w:p w:rsidR="003B0BED" w:rsidRDefault="003B0BED">
            <w:pPr>
              <w:widowControl w:val="0"/>
              <w:autoSpaceDE w:val="0"/>
              <w:autoSpaceDN w:val="0"/>
              <w:adjustRightInd w:val="0"/>
              <w:ind w:left="100"/>
              <w:rPr>
                <w:rFonts w:ascii="Times New Roman" w:hAnsi="Times New Roman"/>
                <w:sz w:val="24"/>
                <w:szCs w:val="24"/>
                <w:lang w:val="uk-UA"/>
              </w:rPr>
            </w:pPr>
            <w:r>
              <w:rPr>
                <w:rFonts w:ascii="Times New Roman" w:hAnsi="Times New Roman"/>
                <w:sz w:val="24"/>
                <w:szCs w:val="24"/>
                <w:lang w:val="uk-UA"/>
              </w:rPr>
              <w:t>Забезпечити придбання необхідної техніки та підключення обладнання до мереж зв’язку та системи безперебійного живлення</w:t>
            </w:r>
          </w:p>
        </w:tc>
        <w:tc>
          <w:tcPr>
            <w:tcW w:w="1420" w:type="dxa"/>
            <w:tcBorders>
              <w:top w:val="single" w:sz="8" w:space="0" w:color="auto"/>
              <w:left w:val="nil"/>
              <w:bottom w:val="single" w:sz="8" w:space="0" w:color="auto"/>
              <w:right w:val="single" w:sz="8" w:space="0" w:color="auto"/>
            </w:tcBorders>
            <w:hideMark/>
          </w:tcPr>
          <w:p w:rsidR="003B0BED" w:rsidRDefault="00E57022">
            <w:pPr>
              <w:widowControl w:val="0"/>
              <w:autoSpaceDE w:val="0"/>
              <w:autoSpaceDN w:val="0"/>
              <w:adjustRightInd w:val="0"/>
              <w:spacing w:after="0" w:line="260" w:lineRule="exact"/>
              <w:ind w:left="100"/>
              <w:jc w:val="center"/>
              <w:rPr>
                <w:rFonts w:ascii="Times New Roman" w:hAnsi="Times New Roman"/>
                <w:sz w:val="24"/>
                <w:szCs w:val="24"/>
                <w:lang w:val="uk-UA"/>
              </w:rPr>
            </w:pPr>
            <w:r>
              <w:rPr>
                <w:rFonts w:ascii="Times New Roman" w:hAnsi="Times New Roman"/>
                <w:sz w:val="24"/>
                <w:szCs w:val="24"/>
                <w:lang w:val="uk-UA"/>
              </w:rPr>
              <w:t>2017-2018</w:t>
            </w:r>
            <w:r w:rsidR="003B0BED">
              <w:rPr>
                <w:rFonts w:ascii="Times New Roman" w:hAnsi="Times New Roman"/>
                <w:sz w:val="24"/>
                <w:szCs w:val="24"/>
                <w:lang w:val="uk-UA"/>
              </w:rPr>
              <w:t xml:space="preserve"> рік</w:t>
            </w:r>
          </w:p>
        </w:tc>
        <w:tc>
          <w:tcPr>
            <w:tcW w:w="2260" w:type="dxa"/>
            <w:tcBorders>
              <w:top w:val="single" w:sz="8" w:space="0" w:color="auto"/>
              <w:left w:val="nil"/>
              <w:bottom w:val="single" w:sz="8" w:space="0" w:color="auto"/>
              <w:right w:val="single" w:sz="8" w:space="0" w:color="auto"/>
            </w:tcBorders>
            <w:hideMark/>
          </w:tcPr>
          <w:p w:rsidR="003B0BED" w:rsidRDefault="003B0BED">
            <w:pPr>
              <w:widowControl w:val="0"/>
              <w:autoSpaceDE w:val="0"/>
              <w:autoSpaceDN w:val="0"/>
              <w:adjustRightInd w:val="0"/>
              <w:spacing w:after="0" w:line="260" w:lineRule="exact"/>
              <w:ind w:left="120"/>
              <w:jc w:val="center"/>
              <w:rPr>
                <w:rFonts w:ascii="Times New Roman" w:hAnsi="Times New Roman"/>
                <w:sz w:val="24"/>
                <w:szCs w:val="24"/>
                <w:lang w:val="uk-UA"/>
              </w:rPr>
            </w:pPr>
            <w:r>
              <w:rPr>
                <w:rFonts w:ascii="Times New Roman" w:hAnsi="Times New Roman"/>
                <w:sz w:val="24"/>
                <w:szCs w:val="24"/>
                <w:lang w:val="uk-UA"/>
              </w:rPr>
              <w:t>В залежності від</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потреб та виходячи</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з реальних</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фінансових</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можливостей</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бюджету,</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орієнтовно</w:t>
            </w:r>
          </w:p>
          <w:p w:rsidR="003B0BED" w:rsidRDefault="003B0BED">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w:t>
            </w:r>
          </w:p>
        </w:tc>
        <w:tc>
          <w:tcPr>
            <w:tcW w:w="1840" w:type="dxa"/>
            <w:tcBorders>
              <w:top w:val="single" w:sz="8" w:space="0" w:color="auto"/>
              <w:left w:val="nil"/>
              <w:bottom w:val="single" w:sz="8" w:space="0" w:color="auto"/>
              <w:right w:val="single" w:sz="8" w:space="0" w:color="auto"/>
            </w:tcBorders>
            <w:hideMark/>
          </w:tcPr>
          <w:p w:rsidR="003B0BED" w:rsidRDefault="003B0BED">
            <w:pPr>
              <w:widowControl w:val="0"/>
              <w:autoSpaceDE w:val="0"/>
              <w:autoSpaceDN w:val="0"/>
              <w:adjustRightInd w:val="0"/>
              <w:spacing w:after="0" w:line="260" w:lineRule="exact"/>
              <w:ind w:left="120"/>
              <w:jc w:val="center"/>
              <w:rPr>
                <w:rFonts w:ascii="Times New Roman" w:hAnsi="Times New Roman"/>
                <w:sz w:val="24"/>
                <w:szCs w:val="24"/>
                <w:lang w:val="uk-UA"/>
              </w:rPr>
            </w:pPr>
            <w:r>
              <w:rPr>
                <w:rFonts w:ascii="Times New Roman" w:hAnsi="Times New Roman"/>
                <w:sz w:val="24"/>
                <w:szCs w:val="24"/>
                <w:lang w:val="uk-UA"/>
              </w:rPr>
              <w:t xml:space="preserve">Сільський </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бюджет, інші</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джерела</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фінансування,</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не заборонені</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чинним</w:t>
            </w:r>
          </w:p>
          <w:p w:rsidR="003B0BED" w:rsidRDefault="003B0BED">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законодавством</w:t>
            </w:r>
          </w:p>
        </w:tc>
        <w:tc>
          <w:tcPr>
            <w:tcW w:w="3980" w:type="dxa"/>
            <w:tcBorders>
              <w:top w:val="single" w:sz="8" w:space="0" w:color="auto"/>
              <w:left w:val="nil"/>
              <w:bottom w:val="single" w:sz="8" w:space="0" w:color="auto"/>
              <w:right w:val="single" w:sz="8" w:space="0" w:color="auto"/>
            </w:tcBorders>
            <w:hideMark/>
          </w:tcPr>
          <w:p w:rsidR="00E57022" w:rsidRDefault="00E57022" w:rsidP="00E57022">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Шевченківська сільська рада</w:t>
            </w:r>
          </w:p>
          <w:p w:rsidR="003B0BED" w:rsidRDefault="00E57022" w:rsidP="00E57022">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Йовенко В.М.</w:t>
            </w:r>
          </w:p>
        </w:tc>
      </w:tr>
      <w:tr w:rsidR="003B0BED" w:rsidRPr="00464E81" w:rsidTr="003B0BED">
        <w:trPr>
          <w:trHeight w:val="884"/>
        </w:trPr>
        <w:tc>
          <w:tcPr>
            <w:tcW w:w="10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right="27"/>
              <w:jc w:val="center"/>
              <w:rPr>
                <w:rFonts w:ascii="Times New Roman" w:hAnsi="Times New Roman"/>
                <w:sz w:val="24"/>
                <w:szCs w:val="24"/>
                <w:lang w:val="uk-UA"/>
              </w:rPr>
            </w:pPr>
            <w:r>
              <w:rPr>
                <w:rFonts w:ascii="Times New Roman" w:hAnsi="Times New Roman"/>
                <w:sz w:val="24"/>
                <w:szCs w:val="24"/>
                <w:lang w:val="uk-UA"/>
              </w:rPr>
              <w:t>4.</w:t>
            </w:r>
          </w:p>
        </w:tc>
        <w:tc>
          <w:tcPr>
            <w:tcW w:w="4820" w:type="dxa"/>
            <w:tcBorders>
              <w:top w:val="single" w:sz="8" w:space="0" w:color="auto"/>
              <w:left w:val="nil"/>
              <w:bottom w:val="single" w:sz="8" w:space="0" w:color="auto"/>
              <w:right w:val="single" w:sz="8" w:space="0" w:color="auto"/>
            </w:tcBorders>
            <w:hideMark/>
          </w:tcPr>
          <w:p w:rsidR="003B0BED" w:rsidRDefault="003B0BED">
            <w:pPr>
              <w:widowControl w:val="0"/>
              <w:autoSpaceDE w:val="0"/>
              <w:autoSpaceDN w:val="0"/>
              <w:adjustRightInd w:val="0"/>
              <w:rPr>
                <w:rFonts w:ascii="Times New Roman" w:hAnsi="Times New Roman"/>
                <w:sz w:val="24"/>
                <w:szCs w:val="24"/>
                <w:lang w:val="uk-UA"/>
              </w:rPr>
            </w:pPr>
            <w:r>
              <w:rPr>
                <w:rFonts w:ascii="Times New Roman" w:hAnsi="Times New Roman"/>
                <w:sz w:val="24"/>
                <w:szCs w:val="24"/>
                <w:lang w:val="uk-UA"/>
              </w:rPr>
              <w:t>Створити єдину локальну мережу  (АСВ),  забезпечити доступ до неї правоохоронних органів з цією метою:</w:t>
            </w:r>
          </w:p>
        </w:tc>
        <w:tc>
          <w:tcPr>
            <w:tcW w:w="1420" w:type="dxa"/>
            <w:vMerge w:val="restart"/>
            <w:tcBorders>
              <w:top w:val="single" w:sz="8" w:space="0" w:color="auto"/>
              <w:left w:val="nil"/>
              <w:bottom w:val="single" w:sz="8" w:space="0" w:color="auto"/>
              <w:right w:val="single" w:sz="8" w:space="0" w:color="auto"/>
            </w:tcBorders>
          </w:tcPr>
          <w:p w:rsidR="003B0BED" w:rsidRDefault="00E57022">
            <w:pPr>
              <w:widowControl w:val="0"/>
              <w:autoSpaceDE w:val="0"/>
              <w:autoSpaceDN w:val="0"/>
              <w:adjustRightInd w:val="0"/>
              <w:spacing w:after="0" w:line="258" w:lineRule="exact"/>
              <w:ind w:left="100"/>
              <w:jc w:val="center"/>
              <w:rPr>
                <w:rFonts w:ascii="Times New Roman" w:hAnsi="Times New Roman"/>
                <w:sz w:val="24"/>
                <w:szCs w:val="24"/>
                <w:lang w:val="uk-UA"/>
              </w:rPr>
            </w:pPr>
            <w:r>
              <w:rPr>
                <w:rFonts w:ascii="Times New Roman" w:hAnsi="Times New Roman"/>
                <w:sz w:val="24"/>
                <w:szCs w:val="24"/>
                <w:lang w:val="uk-UA"/>
              </w:rPr>
              <w:t>2017-2018</w:t>
            </w:r>
            <w:r w:rsidR="003B0BED">
              <w:rPr>
                <w:rFonts w:ascii="Times New Roman" w:hAnsi="Times New Roman"/>
                <w:sz w:val="24"/>
                <w:szCs w:val="24"/>
                <w:lang w:val="uk-UA"/>
              </w:rPr>
              <w:t xml:space="preserve"> роки</w:t>
            </w:r>
          </w:p>
          <w:p w:rsidR="003B0BED" w:rsidRDefault="003B0BED">
            <w:pPr>
              <w:widowControl w:val="0"/>
              <w:autoSpaceDE w:val="0"/>
              <w:autoSpaceDN w:val="0"/>
              <w:adjustRightInd w:val="0"/>
              <w:spacing w:line="258" w:lineRule="exact"/>
              <w:ind w:left="100"/>
              <w:jc w:val="center"/>
              <w:rPr>
                <w:rFonts w:ascii="Times New Roman" w:hAnsi="Times New Roman"/>
                <w:sz w:val="24"/>
                <w:szCs w:val="24"/>
                <w:lang w:val="uk-UA"/>
              </w:rPr>
            </w:pPr>
          </w:p>
        </w:tc>
        <w:tc>
          <w:tcPr>
            <w:tcW w:w="2260" w:type="dxa"/>
            <w:vMerge w:val="restart"/>
            <w:tcBorders>
              <w:top w:val="single" w:sz="8" w:space="0" w:color="auto"/>
              <w:left w:val="nil"/>
              <w:bottom w:val="single" w:sz="8" w:space="0" w:color="auto"/>
              <w:right w:val="single" w:sz="8" w:space="0" w:color="auto"/>
            </w:tcBorders>
          </w:tcPr>
          <w:p w:rsidR="003B0BED" w:rsidRDefault="003B0BED">
            <w:pPr>
              <w:widowControl w:val="0"/>
              <w:autoSpaceDE w:val="0"/>
              <w:autoSpaceDN w:val="0"/>
              <w:adjustRightInd w:val="0"/>
              <w:spacing w:after="0" w:line="258" w:lineRule="exact"/>
              <w:ind w:left="120"/>
              <w:jc w:val="center"/>
              <w:rPr>
                <w:rFonts w:ascii="Times New Roman" w:hAnsi="Times New Roman"/>
                <w:sz w:val="24"/>
                <w:szCs w:val="24"/>
                <w:lang w:val="uk-UA"/>
              </w:rPr>
            </w:pPr>
            <w:r>
              <w:rPr>
                <w:rFonts w:ascii="Times New Roman" w:hAnsi="Times New Roman"/>
                <w:sz w:val="24"/>
                <w:szCs w:val="24"/>
                <w:lang w:val="uk-UA"/>
              </w:rPr>
              <w:t>В залежності від</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потреб та виходячи</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з реальних</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фінансових</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можливостей</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бюджету,</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орієнтовно</w:t>
            </w:r>
          </w:p>
          <w:p w:rsidR="003B0BED" w:rsidRDefault="003B0BED">
            <w:pPr>
              <w:widowControl w:val="0"/>
              <w:autoSpaceDE w:val="0"/>
              <w:autoSpaceDN w:val="0"/>
              <w:adjustRightInd w:val="0"/>
              <w:ind w:left="100"/>
              <w:jc w:val="center"/>
              <w:rPr>
                <w:rFonts w:ascii="Times New Roman" w:hAnsi="Times New Roman"/>
                <w:sz w:val="24"/>
                <w:szCs w:val="24"/>
                <w:lang w:val="uk-UA"/>
              </w:rPr>
            </w:pPr>
          </w:p>
          <w:p w:rsidR="003B0BED" w:rsidRDefault="003B0BED">
            <w:pPr>
              <w:widowControl w:val="0"/>
              <w:autoSpaceDE w:val="0"/>
              <w:autoSpaceDN w:val="0"/>
              <w:adjustRightInd w:val="0"/>
              <w:ind w:left="100"/>
              <w:jc w:val="center"/>
              <w:rPr>
                <w:rFonts w:ascii="Times New Roman" w:hAnsi="Times New Roman"/>
                <w:sz w:val="24"/>
                <w:szCs w:val="24"/>
                <w:lang w:val="uk-UA"/>
              </w:rPr>
            </w:pPr>
          </w:p>
          <w:p w:rsidR="003B0BED" w:rsidRDefault="003B0BED">
            <w:pPr>
              <w:widowControl w:val="0"/>
              <w:autoSpaceDE w:val="0"/>
              <w:autoSpaceDN w:val="0"/>
              <w:adjustRightInd w:val="0"/>
              <w:jc w:val="center"/>
              <w:rPr>
                <w:lang w:val="uk-UA"/>
              </w:rPr>
            </w:pPr>
          </w:p>
        </w:tc>
        <w:tc>
          <w:tcPr>
            <w:tcW w:w="1840" w:type="dxa"/>
            <w:vMerge w:val="restart"/>
            <w:tcBorders>
              <w:top w:val="single" w:sz="8" w:space="0" w:color="auto"/>
              <w:left w:val="nil"/>
              <w:bottom w:val="single" w:sz="8" w:space="0" w:color="auto"/>
              <w:right w:val="single" w:sz="8" w:space="0" w:color="auto"/>
            </w:tcBorders>
            <w:hideMark/>
          </w:tcPr>
          <w:p w:rsidR="003B0BED" w:rsidRDefault="003B0BED">
            <w:pPr>
              <w:widowControl w:val="0"/>
              <w:autoSpaceDE w:val="0"/>
              <w:autoSpaceDN w:val="0"/>
              <w:adjustRightInd w:val="0"/>
              <w:spacing w:after="0" w:line="260" w:lineRule="exact"/>
              <w:ind w:left="120"/>
              <w:jc w:val="center"/>
              <w:rPr>
                <w:rFonts w:ascii="Times New Roman" w:hAnsi="Times New Roman"/>
                <w:sz w:val="24"/>
                <w:szCs w:val="24"/>
                <w:lang w:val="uk-UA"/>
              </w:rPr>
            </w:pPr>
            <w:r>
              <w:rPr>
                <w:rFonts w:ascii="Times New Roman" w:hAnsi="Times New Roman"/>
                <w:sz w:val="24"/>
                <w:szCs w:val="24"/>
                <w:lang w:val="uk-UA"/>
              </w:rPr>
              <w:t xml:space="preserve">Сільський </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бюджет, інші</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джерела</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фінансування,</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не заборонені</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чинним</w:t>
            </w:r>
          </w:p>
          <w:p w:rsidR="003B0BED" w:rsidRDefault="003B0BED">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законодавством</w:t>
            </w:r>
          </w:p>
        </w:tc>
        <w:tc>
          <w:tcPr>
            <w:tcW w:w="3980" w:type="dxa"/>
            <w:vMerge w:val="restart"/>
            <w:tcBorders>
              <w:top w:val="single" w:sz="8" w:space="0" w:color="auto"/>
              <w:left w:val="nil"/>
              <w:bottom w:val="single" w:sz="8" w:space="0" w:color="auto"/>
              <w:right w:val="single" w:sz="8" w:space="0" w:color="auto"/>
            </w:tcBorders>
            <w:hideMark/>
          </w:tcPr>
          <w:p w:rsidR="003B0BED" w:rsidRDefault="00E57022">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Шевченківська</w:t>
            </w:r>
            <w:r w:rsidR="003B0BED">
              <w:rPr>
                <w:rFonts w:ascii="Times New Roman" w:hAnsi="Times New Roman"/>
                <w:sz w:val="24"/>
                <w:szCs w:val="24"/>
                <w:lang w:val="uk-UA"/>
              </w:rPr>
              <w:t xml:space="preserve"> сільська рада, підприємства, організації, установи, заклади села, благодійні організації</w:t>
            </w:r>
          </w:p>
        </w:tc>
      </w:tr>
      <w:tr w:rsidR="003B0BED" w:rsidRPr="00464E81" w:rsidTr="003B0BED">
        <w:trPr>
          <w:trHeight w:val="3950"/>
        </w:trPr>
        <w:tc>
          <w:tcPr>
            <w:tcW w:w="10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right="27"/>
              <w:jc w:val="center"/>
              <w:rPr>
                <w:rFonts w:ascii="Times New Roman" w:hAnsi="Times New Roman"/>
                <w:sz w:val="24"/>
                <w:szCs w:val="24"/>
                <w:lang w:val="uk-UA"/>
              </w:rPr>
            </w:pPr>
            <w:r>
              <w:rPr>
                <w:rFonts w:ascii="Times New Roman" w:hAnsi="Times New Roman"/>
                <w:sz w:val="24"/>
                <w:szCs w:val="24"/>
                <w:lang w:val="uk-UA"/>
              </w:rPr>
              <w:t>4.1.</w:t>
            </w:r>
          </w:p>
        </w:tc>
        <w:tc>
          <w:tcPr>
            <w:tcW w:w="4820" w:type="dxa"/>
            <w:tcBorders>
              <w:top w:val="single" w:sz="8" w:space="0" w:color="auto"/>
              <w:left w:val="nil"/>
              <w:bottom w:val="single" w:sz="8" w:space="0" w:color="auto"/>
              <w:right w:val="single" w:sz="8" w:space="0" w:color="auto"/>
            </w:tcBorders>
          </w:tcPr>
          <w:p w:rsidR="003B0BED" w:rsidRDefault="003B0BED">
            <w:pPr>
              <w:widowControl w:val="0"/>
              <w:autoSpaceDE w:val="0"/>
              <w:autoSpaceDN w:val="0"/>
              <w:adjustRightInd w:val="0"/>
              <w:spacing w:after="0" w:line="258" w:lineRule="exact"/>
              <w:ind w:left="100"/>
              <w:rPr>
                <w:rFonts w:ascii="Times New Roman" w:hAnsi="Times New Roman"/>
                <w:sz w:val="24"/>
                <w:szCs w:val="24"/>
                <w:lang w:val="uk-UA"/>
              </w:rPr>
            </w:pPr>
            <w:r>
              <w:rPr>
                <w:rFonts w:ascii="Times New Roman" w:hAnsi="Times New Roman"/>
                <w:sz w:val="24"/>
                <w:szCs w:val="24"/>
                <w:lang w:val="uk-UA"/>
              </w:rPr>
              <w:t>Придбати та встановити камер</w:t>
            </w:r>
          </w:p>
          <w:p w:rsidR="003B0BED" w:rsidRDefault="003B0BED">
            <w:pPr>
              <w:widowControl w:val="0"/>
              <w:autoSpaceDE w:val="0"/>
              <w:autoSpaceDN w:val="0"/>
              <w:adjustRightInd w:val="0"/>
              <w:spacing w:after="0" w:line="240" w:lineRule="auto"/>
              <w:ind w:left="100"/>
              <w:rPr>
                <w:rFonts w:ascii="Times New Roman" w:hAnsi="Times New Roman"/>
                <w:sz w:val="24"/>
                <w:szCs w:val="24"/>
                <w:lang w:val="uk-UA"/>
              </w:rPr>
            </w:pPr>
            <w:r>
              <w:rPr>
                <w:rFonts w:ascii="Times New Roman" w:hAnsi="Times New Roman"/>
                <w:sz w:val="24"/>
                <w:szCs w:val="24"/>
                <w:lang w:val="uk-UA"/>
              </w:rPr>
              <w:t>відеоспостереження та інші пристрої</w:t>
            </w:r>
          </w:p>
          <w:p w:rsidR="003B0BED" w:rsidRDefault="003B0BED">
            <w:pPr>
              <w:widowControl w:val="0"/>
              <w:autoSpaceDE w:val="0"/>
              <w:autoSpaceDN w:val="0"/>
              <w:adjustRightInd w:val="0"/>
              <w:spacing w:after="0" w:line="240" w:lineRule="auto"/>
              <w:ind w:left="100"/>
              <w:rPr>
                <w:rFonts w:ascii="Times New Roman" w:hAnsi="Times New Roman"/>
                <w:sz w:val="24"/>
                <w:szCs w:val="24"/>
                <w:lang w:val="uk-UA"/>
              </w:rPr>
            </w:pPr>
            <w:r>
              <w:rPr>
                <w:rFonts w:ascii="Times New Roman" w:hAnsi="Times New Roman"/>
                <w:sz w:val="24"/>
                <w:szCs w:val="24"/>
                <w:lang w:val="uk-UA"/>
              </w:rPr>
              <w:t xml:space="preserve">мережі АВС на нижчеперелічених об’єктах: </w:t>
            </w:r>
          </w:p>
          <w:p w:rsidR="003B0BED" w:rsidRDefault="003B0BED">
            <w:pPr>
              <w:widowControl w:val="0"/>
              <w:autoSpaceDE w:val="0"/>
              <w:autoSpaceDN w:val="0"/>
              <w:adjustRightInd w:val="0"/>
              <w:spacing w:after="0" w:line="240" w:lineRule="auto"/>
              <w:ind w:left="100"/>
              <w:rPr>
                <w:rFonts w:ascii="Times New Roman" w:hAnsi="Times New Roman"/>
                <w:sz w:val="24"/>
                <w:szCs w:val="24"/>
                <w:lang w:val="uk-UA"/>
              </w:rPr>
            </w:pPr>
            <w:r>
              <w:rPr>
                <w:rFonts w:ascii="Times New Roman" w:hAnsi="Times New Roman"/>
                <w:sz w:val="24"/>
                <w:szCs w:val="24"/>
                <w:lang w:val="uk-UA"/>
              </w:rPr>
              <w:t xml:space="preserve">- </w:t>
            </w:r>
            <w:r w:rsidR="00E57022">
              <w:rPr>
                <w:rFonts w:ascii="Times New Roman" w:hAnsi="Times New Roman"/>
                <w:sz w:val="24"/>
                <w:szCs w:val="24"/>
                <w:lang w:val="uk-UA"/>
              </w:rPr>
              <w:t>перехрестя вулиць Гог</w:t>
            </w:r>
            <w:r w:rsidR="00373FB6">
              <w:rPr>
                <w:rFonts w:ascii="Times New Roman" w:hAnsi="Times New Roman"/>
                <w:sz w:val="24"/>
                <w:szCs w:val="24"/>
                <w:lang w:val="uk-UA"/>
              </w:rPr>
              <w:t xml:space="preserve">олівська – </w:t>
            </w:r>
            <w:r w:rsidR="00E57022">
              <w:rPr>
                <w:rFonts w:ascii="Times New Roman" w:hAnsi="Times New Roman"/>
                <w:sz w:val="24"/>
                <w:szCs w:val="24"/>
                <w:lang w:val="uk-UA"/>
              </w:rPr>
              <w:t>Вокзальн</w:t>
            </w:r>
            <w:r>
              <w:rPr>
                <w:rFonts w:ascii="Times New Roman" w:hAnsi="Times New Roman"/>
                <w:sz w:val="24"/>
                <w:szCs w:val="24"/>
                <w:lang w:val="uk-UA"/>
              </w:rPr>
              <w:t>а  (</w:t>
            </w:r>
            <w:r w:rsidR="00E57022">
              <w:rPr>
                <w:rFonts w:ascii="Times New Roman" w:hAnsi="Times New Roman"/>
                <w:sz w:val="24"/>
                <w:szCs w:val="24"/>
                <w:lang w:val="ru-RU"/>
              </w:rPr>
              <w:t>1</w:t>
            </w:r>
            <w:r>
              <w:rPr>
                <w:rFonts w:ascii="Times New Roman" w:hAnsi="Times New Roman"/>
                <w:sz w:val="24"/>
                <w:szCs w:val="24"/>
                <w:lang w:val="uk-UA"/>
              </w:rPr>
              <w:t xml:space="preserve"> шт.);</w:t>
            </w:r>
          </w:p>
          <w:p w:rsidR="00E57022" w:rsidRDefault="00E57022" w:rsidP="00E57022">
            <w:pPr>
              <w:widowControl w:val="0"/>
              <w:autoSpaceDE w:val="0"/>
              <w:autoSpaceDN w:val="0"/>
              <w:adjustRightInd w:val="0"/>
              <w:spacing w:after="0" w:line="240" w:lineRule="auto"/>
              <w:ind w:left="114"/>
              <w:rPr>
                <w:rFonts w:ascii="Times New Roman" w:hAnsi="Times New Roman"/>
                <w:sz w:val="24"/>
                <w:szCs w:val="24"/>
                <w:lang w:val="uk-UA"/>
              </w:rPr>
            </w:pPr>
            <w:r>
              <w:rPr>
                <w:rFonts w:ascii="Times New Roman" w:hAnsi="Times New Roman"/>
                <w:sz w:val="24"/>
                <w:szCs w:val="24"/>
                <w:lang w:val="uk-UA"/>
              </w:rPr>
              <w:t>- на  вулиці Вокзальна біля сільської ради (1шт);</w:t>
            </w:r>
          </w:p>
          <w:p w:rsidR="00E57022" w:rsidRDefault="00E57022" w:rsidP="00E57022">
            <w:pPr>
              <w:widowControl w:val="0"/>
              <w:autoSpaceDE w:val="0"/>
              <w:autoSpaceDN w:val="0"/>
              <w:adjustRightInd w:val="0"/>
              <w:spacing w:after="0" w:line="240" w:lineRule="auto"/>
              <w:ind w:left="114"/>
              <w:rPr>
                <w:rFonts w:ascii="Times New Roman" w:hAnsi="Times New Roman"/>
                <w:sz w:val="24"/>
                <w:szCs w:val="24"/>
                <w:lang w:val="uk-UA"/>
              </w:rPr>
            </w:pPr>
            <w:r>
              <w:rPr>
                <w:rFonts w:ascii="Times New Roman" w:hAnsi="Times New Roman"/>
                <w:sz w:val="24"/>
                <w:szCs w:val="24"/>
                <w:lang w:val="uk-UA"/>
              </w:rPr>
              <w:t>- на перехресті вулиць Гоголівська – Київська ( на переїзді) 1шт;</w:t>
            </w:r>
          </w:p>
          <w:p w:rsidR="00E57022" w:rsidRDefault="00E57022" w:rsidP="00E57022">
            <w:pPr>
              <w:widowControl w:val="0"/>
              <w:autoSpaceDE w:val="0"/>
              <w:autoSpaceDN w:val="0"/>
              <w:adjustRightInd w:val="0"/>
              <w:spacing w:after="0" w:line="240" w:lineRule="auto"/>
              <w:ind w:left="114"/>
              <w:rPr>
                <w:rFonts w:ascii="Times New Roman" w:hAnsi="Times New Roman"/>
                <w:sz w:val="24"/>
                <w:szCs w:val="24"/>
                <w:lang w:val="uk-UA"/>
              </w:rPr>
            </w:pPr>
            <w:r>
              <w:rPr>
                <w:rFonts w:ascii="Times New Roman" w:hAnsi="Times New Roman"/>
                <w:sz w:val="24"/>
                <w:szCs w:val="24"/>
                <w:lang w:val="uk-UA"/>
              </w:rPr>
              <w:t>вул. Київська (на привокзальній площі -1шт);</w:t>
            </w:r>
          </w:p>
          <w:p w:rsidR="00E57022" w:rsidRDefault="00E57022" w:rsidP="00E57022">
            <w:pPr>
              <w:widowControl w:val="0"/>
              <w:autoSpaceDE w:val="0"/>
              <w:autoSpaceDN w:val="0"/>
              <w:adjustRightInd w:val="0"/>
              <w:spacing w:after="0" w:line="240" w:lineRule="auto"/>
              <w:ind w:left="114"/>
              <w:rPr>
                <w:rFonts w:ascii="Times New Roman" w:hAnsi="Times New Roman"/>
                <w:sz w:val="24"/>
                <w:szCs w:val="24"/>
                <w:lang w:val="uk-UA"/>
              </w:rPr>
            </w:pPr>
            <w:r>
              <w:rPr>
                <w:rFonts w:ascii="Times New Roman" w:hAnsi="Times New Roman"/>
                <w:sz w:val="24"/>
                <w:szCs w:val="24"/>
                <w:lang w:val="uk-UA"/>
              </w:rPr>
              <w:t xml:space="preserve">на перехресті вул. Київська </w:t>
            </w:r>
            <w:proofErr w:type="spellStart"/>
            <w:r>
              <w:rPr>
                <w:rFonts w:ascii="Times New Roman" w:hAnsi="Times New Roman"/>
                <w:sz w:val="24"/>
                <w:szCs w:val="24"/>
                <w:lang w:val="uk-UA"/>
              </w:rPr>
              <w:t>–Вишнева</w:t>
            </w:r>
            <w:proofErr w:type="spellEnd"/>
            <w:r>
              <w:rPr>
                <w:rFonts w:ascii="Times New Roman" w:hAnsi="Times New Roman"/>
                <w:sz w:val="24"/>
                <w:szCs w:val="24"/>
                <w:lang w:val="uk-UA"/>
              </w:rPr>
              <w:t xml:space="preserve"> –Дільовська-1шт;</w:t>
            </w:r>
          </w:p>
          <w:p w:rsidR="003B0BED" w:rsidRDefault="00E57022" w:rsidP="00E57022">
            <w:pPr>
              <w:widowControl w:val="0"/>
              <w:autoSpaceDE w:val="0"/>
              <w:autoSpaceDN w:val="0"/>
              <w:adjustRightInd w:val="0"/>
              <w:spacing w:after="0" w:line="240" w:lineRule="auto"/>
              <w:ind w:left="114"/>
              <w:rPr>
                <w:rFonts w:ascii="Times New Roman" w:hAnsi="Times New Roman"/>
                <w:sz w:val="24"/>
                <w:szCs w:val="24"/>
                <w:lang w:val="uk-UA"/>
              </w:rPr>
            </w:pPr>
            <w:proofErr w:type="spellStart"/>
            <w:r>
              <w:rPr>
                <w:rFonts w:ascii="Times New Roman" w:hAnsi="Times New Roman"/>
                <w:sz w:val="24"/>
                <w:szCs w:val="24"/>
                <w:lang w:val="uk-UA"/>
              </w:rPr>
              <w:t>вул..Вишнева</w:t>
            </w:r>
            <w:proofErr w:type="spellEnd"/>
            <w:r>
              <w:rPr>
                <w:rFonts w:ascii="Times New Roman" w:hAnsi="Times New Roman"/>
                <w:sz w:val="24"/>
                <w:szCs w:val="24"/>
                <w:lang w:val="uk-UA"/>
              </w:rPr>
              <w:t>,5 біля клуба</w:t>
            </w:r>
            <w:r w:rsidR="003B0BED">
              <w:rPr>
                <w:rFonts w:ascii="Times New Roman" w:hAnsi="Times New Roman"/>
                <w:sz w:val="24"/>
                <w:szCs w:val="24"/>
                <w:lang w:val="uk-UA"/>
              </w:rPr>
              <w:t xml:space="preserve"> </w:t>
            </w:r>
            <w:r>
              <w:rPr>
                <w:rFonts w:ascii="Times New Roman" w:hAnsi="Times New Roman"/>
                <w:sz w:val="24"/>
                <w:szCs w:val="24"/>
                <w:lang w:val="uk-UA"/>
              </w:rPr>
              <w:t>(1шт)</w:t>
            </w:r>
          </w:p>
          <w:p w:rsidR="007E768F" w:rsidRDefault="007E768F" w:rsidP="00E57022">
            <w:pPr>
              <w:widowControl w:val="0"/>
              <w:autoSpaceDE w:val="0"/>
              <w:autoSpaceDN w:val="0"/>
              <w:adjustRightInd w:val="0"/>
              <w:spacing w:after="0" w:line="240" w:lineRule="auto"/>
              <w:ind w:left="114"/>
              <w:rPr>
                <w:rFonts w:ascii="Times New Roman" w:hAnsi="Times New Roman"/>
                <w:sz w:val="24"/>
                <w:szCs w:val="24"/>
                <w:lang w:val="uk-UA"/>
              </w:rPr>
            </w:pPr>
            <w:r>
              <w:rPr>
                <w:rFonts w:ascii="Times New Roman" w:hAnsi="Times New Roman"/>
                <w:sz w:val="24"/>
                <w:szCs w:val="24"/>
                <w:lang w:val="uk-UA"/>
              </w:rPr>
              <w:t>вул. Шкільна (біля школи)</w:t>
            </w:r>
          </w:p>
          <w:p w:rsidR="007E768F" w:rsidRDefault="007E768F" w:rsidP="00E57022">
            <w:pPr>
              <w:widowControl w:val="0"/>
              <w:autoSpaceDE w:val="0"/>
              <w:autoSpaceDN w:val="0"/>
              <w:adjustRightInd w:val="0"/>
              <w:spacing w:after="0" w:line="240" w:lineRule="auto"/>
              <w:ind w:left="114"/>
              <w:rPr>
                <w:rFonts w:ascii="Times New Roman" w:hAnsi="Times New Roman"/>
                <w:sz w:val="24"/>
                <w:szCs w:val="24"/>
                <w:lang w:val="uk-UA"/>
              </w:rPr>
            </w:pPr>
            <w:proofErr w:type="spellStart"/>
            <w:r>
              <w:rPr>
                <w:rFonts w:ascii="Times New Roman" w:hAnsi="Times New Roman"/>
                <w:sz w:val="24"/>
                <w:szCs w:val="24"/>
                <w:lang w:val="uk-UA"/>
              </w:rPr>
              <w:t>вул..Польова</w:t>
            </w:r>
            <w:proofErr w:type="spellEnd"/>
            <w:r w:rsidR="00DB317F">
              <w:rPr>
                <w:rFonts w:ascii="Times New Roman" w:hAnsi="Times New Roman"/>
                <w:sz w:val="24"/>
                <w:szCs w:val="24"/>
                <w:lang w:val="uk-UA"/>
              </w:rPr>
              <w:t>,26а біля ДНЗ «Дзвіночок»</w:t>
            </w:r>
          </w:p>
        </w:tc>
        <w:tc>
          <w:tcPr>
            <w:tcW w:w="1420" w:type="dxa"/>
            <w:vMerge/>
            <w:tcBorders>
              <w:top w:val="single" w:sz="8" w:space="0" w:color="auto"/>
              <w:left w:val="nil"/>
              <w:bottom w:val="single" w:sz="8" w:space="0" w:color="auto"/>
              <w:right w:val="single" w:sz="8" w:space="0" w:color="auto"/>
            </w:tcBorders>
            <w:vAlign w:val="center"/>
            <w:hideMark/>
          </w:tcPr>
          <w:p w:rsidR="003B0BED" w:rsidRDefault="003B0BED">
            <w:pPr>
              <w:spacing w:after="0" w:line="240" w:lineRule="auto"/>
              <w:rPr>
                <w:rFonts w:ascii="Times New Roman" w:hAnsi="Times New Roman"/>
                <w:sz w:val="24"/>
                <w:szCs w:val="24"/>
                <w:lang w:val="uk-UA"/>
              </w:rPr>
            </w:pPr>
          </w:p>
        </w:tc>
        <w:tc>
          <w:tcPr>
            <w:tcW w:w="2260" w:type="dxa"/>
            <w:vMerge/>
            <w:tcBorders>
              <w:top w:val="single" w:sz="8" w:space="0" w:color="auto"/>
              <w:left w:val="nil"/>
              <w:bottom w:val="single" w:sz="8" w:space="0" w:color="auto"/>
              <w:right w:val="single" w:sz="8" w:space="0" w:color="auto"/>
            </w:tcBorders>
            <w:vAlign w:val="center"/>
            <w:hideMark/>
          </w:tcPr>
          <w:p w:rsidR="003B0BED" w:rsidRDefault="003B0BED">
            <w:pPr>
              <w:spacing w:after="0" w:line="240" w:lineRule="auto"/>
              <w:rPr>
                <w:lang w:val="uk-UA"/>
              </w:rPr>
            </w:pPr>
          </w:p>
        </w:tc>
        <w:tc>
          <w:tcPr>
            <w:tcW w:w="1840" w:type="dxa"/>
            <w:vMerge/>
            <w:tcBorders>
              <w:top w:val="single" w:sz="8" w:space="0" w:color="auto"/>
              <w:left w:val="nil"/>
              <w:bottom w:val="single" w:sz="8" w:space="0" w:color="auto"/>
              <w:right w:val="single" w:sz="8" w:space="0" w:color="auto"/>
            </w:tcBorders>
            <w:vAlign w:val="center"/>
            <w:hideMark/>
          </w:tcPr>
          <w:p w:rsidR="003B0BED" w:rsidRDefault="003B0BED">
            <w:pPr>
              <w:spacing w:after="0" w:line="240" w:lineRule="auto"/>
              <w:rPr>
                <w:rFonts w:ascii="Times New Roman" w:hAnsi="Times New Roman"/>
                <w:sz w:val="24"/>
                <w:szCs w:val="24"/>
                <w:lang w:val="uk-UA"/>
              </w:rPr>
            </w:pPr>
          </w:p>
        </w:tc>
        <w:tc>
          <w:tcPr>
            <w:tcW w:w="3980" w:type="dxa"/>
            <w:vMerge/>
            <w:tcBorders>
              <w:top w:val="single" w:sz="8" w:space="0" w:color="auto"/>
              <w:left w:val="nil"/>
              <w:bottom w:val="single" w:sz="8" w:space="0" w:color="auto"/>
              <w:right w:val="single" w:sz="8" w:space="0" w:color="auto"/>
            </w:tcBorders>
            <w:vAlign w:val="center"/>
            <w:hideMark/>
          </w:tcPr>
          <w:p w:rsidR="003B0BED" w:rsidRDefault="003B0BED">
            <w:pPr>
              <w:spacing w:after="0" w:line="240" w:lineRule="auto"/>
              <w:rPr>
                <w:rFonts w:ascii="Times New Roman" w:hAnsi="Times New Roman"/>
                <w:sz w:val="24"/>
                <w:szCs w:val="24"/>
                <w:lang w:val="uk-UA"/>
              </w:rPr>
            </w:pPr>
          </w:p>
        </w:tc>
      </w:tr>
      <w:tr w:rsidR="003B0BED" w:rsidRPr="00E57022" w:rsidTr="003B0BED">
        <w:trPr>
          <w:trHeight w:val="299"/>
        </w:trPr>
        <w:tc>
          <w:tcPr>
            <w:tcW w:w="10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40" w:lineRule="auto"/>
              <w:ind w:right="27"/>
              <w:jc w:val="center"/>
              <w:rPr>
                <w:rFonts w:ascii="Times New Roman" w:hAnsi="Times New Roman"/>
                <w:b/>
                <w:bCs/>
                <w:sz w:val="24"/>
                <w:szCs w:val="24"/>
                <w:lang w:val="uk-UA"/>
              </w:rPr>
            </w:pPr>
            <w:r>
              <w:rPr>
                <w:rFonts w:ascii="Times New Roman" w:hAnsi="Times New Roman"/>
                <w:b/>
                <w:bCs/>
                <w:sz w:val="24"/>
                <w:szCs w:val="24"/>
                <w:lang w:val="uk-UA"/>
              </w:rPr>
              <w:t>1</w:t>
            </w:r>
          </w:p>
        </w:tc>
        <w:tc>
          <w:tcPr>
            <w:tcW w:w="4820" w:type="dxa"/>
            <w:tcBorders>
              <w:top w:val="single" w:sz="8" w:space="0" w:color="auto"/>
              <w:left w:val="single" w:sz="8" w:space="0" w:color="auto"/>
              <w:bottom w:val="single" w:sz="4" w:space="0" w:color="auto"/>
              <w:right w:val="single" w:sz="8" w:space="0" w:color="auto"/>
            </w:tcBorders>
            <w:hideMark/>
          </w:tcPr>
          <w:p w:rsidR="003B0BED" w:rsidRDefault="003B0BED">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w:t>
            </w:r>
          </w:p>
        </w:tc>
        <w:tc>
          <w:tcPr>
            <w:tcW w:w="1420" w:type="dxa"/>
            <w:tcBorders>
              <w:top w:val="single" w:sz="8" w:space="0" w:color="auto"/>
              <w:left w:val="single" w:sz="8" w:space="0" w:color="auto"/>
              <w:bottom w:val="single" w:sz="4" w:space="0" w:color="auto"/>
              <w:right w:val="single" w:sz="8" w:space="0" w:color="auto"/>
            </w:tcBorders>
            <w:hideMark/>
          </w:tcPr>
          <w:p w:rsidR="003B0BED" w:rsidRDefault="003B0BED">
            <w:pPr>
              <w:widowControl w:val="0"/>
              <w:autoSpaceDE w:val="0"/>
              <w:autoSpaceDN w:val="0"/>
              <w:adjustRightInd w:val="0"/>
              <w:spacing w:after="0" w:line="240" w:lineRule="auto"/>
              <w:ind w:left="240"/>
              <w:jc w:val="center"/>
              <w:rPr>
                <w:rFonts w:ascii="Times New Roman" w:hAnsi="Times New Roman"/>
                <w:b/>
                <w:bCs/>
                <w:sz w:val="24"/>
                <w:szCs w:val="24"/>
                <w:lang w:val="uk-UA"/>
              </w:rPr>
            </w:pPr>
            <w:r>
              <w:rPr>
                <w:rFonts w:ascii="Times New Roman" w:hAnsi="Times New Roman"/>
                <w:b/>
                <w:bCs/>
                <w:sz w:val="24"/>
                <w:szCs w:val="24"/>
                <w:lang w:val="uk-UA"/>
              </w:rPr>
              <w:t>3</w:t>
            </w:r>
          </w:p>
        </w:tc>
        <w:tc>
          <w:tcPr>
            <w:tcW w:w="2260" w:type="dxa"/>
            <w:tcBorders>
              <w:top w:val="single" w:sz="8" w:space="0" w:color="auto"/>
              <w:left w:val="single" w:sz="8" w:space="0" w:color="auto"/>
              <w:bottom w:val="single" w:sz="4" w:space="0" w:color="auto"/>
              <w:right w:val="single" w:sz="8" w:space="0" w:color="auto"/>
            </w:tcBorders>
            <w:hideMark/>
          </w:tcPr>
          <w:p w:rsidR="003B0BED" w:rsidRDefault="003B0BED">
            <w:pPr>
              <w:widowControl w:val="0"/>
              <w:autoSpaceDE w:val="0"/>
              <w:autoSpaceDN w:val="0"/>
              <w:adjustRightInd w:val="0"/>
              <w:spacing w:after="0" w:line="240" w:lineRule="auto"/>
              <w:ind w:left="60"/>
              <w:jc w:val="center"/>
              <w:rPr>
                <w:rFonts w:ascii="Times New Roman" w:hAnsi="Times New Roman"/>
                <w:b/>
                <w:bCs/>
                <w:sz w:val="24"/>
                <w:szCs w:val="24"/>
                <w:lang w:val="uk-UA"/>
              </w:rPr>
            </w:pPr>
            <w:r>
              <w:rPr>
                <w:rFonts w:ascii="Times New Roman" w:hAnsi="Times New Roman"/>
                <w:b/>
                <w:bCs/>
                <w:sz w:val="24"/>
                <w:szCs w:val="24"/>
                <w:lang w:val="uk-UA"/>
              </w:rPr>
              <w:t>4</w:t>
            </w:r>
          </w:p>
        </w:tc>
        <w:tc>
          <w:tcPr>
            <w:tcW w:w="1840" w:type="dxa"/>
            <w:tcBorders>
              <w:top w:val="single" w:sz="8" w:space="0" w:color="auto"/>
              <w:left w:val="single" w:sz="8" w:space="0" w:color="auto"/>
              <w:bottom w:val="single" w:sz="4" w:space="0" w:color="auto"/>
              <w:right w:val="single" w:sz="8" w:space="0" w:color="auto"/>
            </w:tcBorders>
            <w:hideMark/>
          </w:tcPr>
          <w:p w:rsidR="003B0BED" w:rsidRDefault="003B0BED">
            <w:pPr>
              <w:widowControl w:val="0"/>
              <w:autoSpaceDE w:val="0"/>
              <w:autoSpaceDN w:val="0"/>
              <w:adjustRightInd w:val="0"/>
              <w:spacing w:after="0" w:line="240" w:lineRule="auto"/>
              <w:ind w:left="460"/>
              <w:jc w:val="center"/>
              <w:rPr>
                <w:rFonts w:ascii="Times New Roman" w:hAnsi="Times New Roman"/>
                <w:b/>
                <w:bCs/>
                <w:sz w:val="24"/>
                <w:szCs w:val="24"/>
                <w:lang w:val="uk-UA"/>
              </w:rPr>
            </w:pPr>
            <w:r>
              <w:rPr>
                <w:rFonts w:ascii="Times New Roman" w:hAnsi="Times New Roman"/>
                <w:b/>
                <w:bCs/>
                <w:sz w:val="24"/>
                <w:szCs w:val="24"/>
                <w:lang w:val="uk-UA"/>
              </w:rPr>
              <w:t>5</w:t>
            </w:r>
          </w:p>
        </w:tc>
        <w:tc>
          <w:tcPr>
            <w:tcW w:w="3980" w:type="dxa"/>
            <w:tcBorders>
              <w:top w:val="single" w:sz="8" w:space="0" w:color="auto"/>
              <w:left w:val="single" w:sz="8" w:space="0" w:color="auto"/>
              <w:bottom w:val="single" w:sz="4" w:space="0" w:color="auto"/>
              <w:right w:val="single" w:sz="8" w:space="0" w:color="auto"/>
            </w:tcBorders>
            <w:hideMark/>
          </w:tcPr>
          <w:p w:rsidR="003B0BED" w:rsidRDefault="003B0BED">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6</w:t>
            </w:r>
          </w:p>
        </w:tc>
      </w:tr>
      <w:tr w:rsidR="003B0BED" w:rsidRPr="00432871" w:rsidTr="003B0BED">
        <w:trPr>
          <w:trHeight w:val="510"/>
        </w:trPr>
        <w:tc>
          <w:tcPr>
            <w:tcW w:w="1020" w:type="dxa"/>
            <w:tcBorders>
              <w:top w:val="single" w:sz="8" w:space="0" w:color="auto"/>
              <w:left w:val="single" w:sz="8" w:space="0" w:color="auto"/>
              <w:bottom w:val="single" w:sz="4" w:space="0" w:color="auto"/>
              <w:right w:val="single" w:sz="8" w:space="0" w:color="auto"/>
            </w:tcBorders>
            <w:hideMark/>
          </w:tcPr>
          <w:p w:rsidR="003B0BED" w:rsidRDefault="003B0BED">
            <w:pPr>
              <w:widowControl w:val="0"/>
              <w:autoSpaceDE w:val="0"/>
              <w:autoSpaceDN w:val="0"/>
              <w:adjustRightInd w:val="0"/>
              <w:spacing w:line="258" w:lineRule="exact"/>
              <w:ind w:right="27"/>
              <w:jc w:val="center"/>
              <w:rPr>
                <w:rFonts w:ascii="Times New Roman" w:hAnsi="Times New Roman"/>
                <w:sz w:val="24"/>
                <w:szCs w:val="24"/>
                <w:lang w:val="uk-UA"/>
              </w:rPr>
            </w:pPr>
            <w:r>
              <w:rPr>
                <w:rFonts w:ascii="Times New Roman" w:hAnsi="Times New Roman"/>
                <w:sz w:val="24"/>
                <w:szCs w:val="24"/>
                <w:lang w:val="uk-UA"/>
              </w:rPr>
              <w:t>4.2.</w:t>
            </w:r>
          </w:p>
        </w:tc>
        <w:tc>
          <w:tcPr>
            <w:tcW w:w="4820" w:type="dxa"/>
            <w:tcBorders>
              <w:top w:val="single" w:sz="4" w:space="0" w:color="auto"/>
              <w:left w:val="nil"/>
              <w:bottom w:val="single" w:sz="4" w:space="0" w:color="auto"/>
              <w:right w:val="single" w:sz="8" w:space="0" w:color="auto"/>
            </w:tcBorders>
            <w:hideMark/>
          </w:tcPr>
          <w:p w:rsidR="003B0BED" w:rsidRDefault="003B0BED">
            <w:pPr>
              <w:widowControl w:val="0"/>
              <w:autoSpaceDE w:val="0"/>
              <w:autoSpaceDN w:val="0"/>
              <w:adjustRightInd w:val="0"/>
              <w:spacing w:after="0" w:line="258" w:lineRule="exact"/>
              <w:ind w:left="100"/>
              <w:rPr>
                <w:rFonts w:ascii="Times New Roman" w:hAnsi="Times New Roman"/>
                <w:sz w:val="24"/>
                <w:szCs w:val="24"/>
                <w:lang w:val="uk-UA"/>
              </w:rPr>
            </w:pPr>
            <w:r>
              <w:rPr>
                <w:rFonts w:ascii="Times New Roman" w:hAnsi="Times New Roman"/>
                <w:sz w:val="24"/>
                <w:szCs w:val="24"/>
                <w:lang w:val="uk-UA"/>
              </w:rPr>
              <w:t>Придбати серверне обладнання та</w:t>
            </w:r>
          </w:p>
          <w:p w:rsidR="003B0BED" w:rsidRDefault="003B0BED">
            <w:pPr>
              <w:widowControl w:val="0"/>
              <w:autoSpaceDE w:val="0"/>
              <w:autoSpaceDN w:val="0"/>
              <w:adjustRightInd w:val="0"/>
              <w:ind w:left="100"/>
              <w:rPr>
                <w:rFonts w:ascii="Times New Roman" w:hAnsi="Times New Roman"/>
                <w:sz w:val="24"/>
                <w:szCs w:val="24"/>
                <w:lang w:val="uk-UA"/>
              </w:rPr>
            </w:pPr>
            <w:r>
              <w:rPr>
                <w:rFonts w:ascii="Times New Roman" w:hAnsi="Times New Roman"/>
                <w:sz w:val="24"/>
                <w:szCs w:val="24"/>
                <w:lang w:val="uk-UA"/>
              </w:rPr>
              <w:t>забезпечити зберігання архівів відеозаписів</w:t>
            </w:r>
          </w:p>
        </w:tc>
        <w:tc>
          <w:tcPr>
            <w:tcW w:w="1420" w:type="dxa"/>
            <w:vMerge w:val="restart"/>
            <w:tcBorders>
              <w:top w:val="single" w:sz="4" w:space="0" w:color="auto"/>
              <w:left w:val="nil"/>
              <w:bottom w:val="single" w:sz="8" w:space="0" w:color="auto"/>
              <w:right w:val="single" w:sz="8" w:space="0" w:color="auto"/>
            </w:tcBorders>
          </w:tcPr>
          <w:p w:rsidR="003B0BED" w:rsidRDefault="003B0BED">
            <w:pPr>
              <w:widowControl w:val="0"/>
              <w:autoSpaceDE w:val="0"/>
              <w:autoSpaceDN w:val="0"/>
              <w:adjustRightInd w:val="0"/>
              <w:spacing w:after="0" w:line="258" w:lineRule="exact"/>
              <w:ind w:left="100"/>
              <w:jc w:val="center"/>
              <w:rPr>
                <w:rFonts w:ascii="Times New Roman" w:hAnsi="Times New Roman"/>
                <w:sz w:val="24"/>
                <w:szCs w:val="24"/>
                <w:lang w:val="uk-UA"/>
              </w:rPr>
            </w:pPr>
          </w:p>
        </w:tc>
        <w:tc>
          <w:tcPr>
            <w:tcW w:w="2260" w:type="dxa"/>
            <w:vMerge w:val="restart"/>
            <w:tcBorders>
              <w:top w:val="single" w:sz="4" w:space="0" w:color="auto"/>
              <w:left w:val="nil"/>
              <w:bottom w:val="single" w:sz="8" w:space="0" w:color="auto"/>
              <w:right w:val="single" w:sz="8" w:space="0" w:color="auto"/>
            </w:tcBorders>
          </w:tcPr>
          <w:p w:rsidR="003B0BED" w:rsidRDefault="003B0BED">
            <w:pPr>
              <w:widowControl w:val="0"/>
              <w:autoSpaceDE w:val="0"/>
              <w:autoSpaceDN w:val="0"/>
              <w:adjustRightInd w:val="0"/>
              <w:ind w:left="100"/>
              <w:jc w:val="center"/>
              <w:rPr>
                <w:rFonts w:ascii="Times New Roman" w:hAnsi="Times New Roman"/>
                <w:sz w:val="24"/>
                <w:szCs w:val="24"/>
                <w:lang w:val="uk-UA"/>
              </w:rPr>
            </w:pPr>
          </w:p>
        </w:tc>
        <w:tc>
          <w:tcPr>
            <w:tcW w:w="1840" w:type="dxa"/>
            <w:vMerge w:val="restart"/>
            <w:tcBorders>
              <w:top w:val="single" w:sz="4" w:space="0" w:color="auto"/>
              <w:left w:val="nil"/>
              <w:bottom w:val="single" w:sz="8" w:space="0" w:color="auto"/>
              <w:right w:val="single" w:sz="8" w:space="0" w:color="auto"/>
            </w:tcBorders>
          </w:tcPr>
          <w:p w:rsidR="003B0BED" w:rsidRDefault="003B0BED">
            <w:pPr>
              <w:widowControl w:val="0"/>
              <w:autoSpaceDE w:val="0"/>
              <w:autoSpaceDN w:val="0"/>
              <w:adjustRightInd w:val="0"/>
              <w:ind w:left="100"/>
              <w:jc w:val="center"/>
              <w:rPr>
                <w:rFonts w:ascii="Times New Roman" w:hAnsi="Times New Roman"/>
                <w:sz w:val="24"/>
                <w:szCs w:val="24"/>
                <w:lang w:val="uk-UA"/>
              </w:rPr>
            </w:pPr>
          </w:p>
          <w:p w:rsidR="003B0BED" w:rsidRDefault="003B0BED">
            <w:pPr>
              <w:widowControl w:val="0"/>
              <w:autoSpaceDE w:val="0"/>
              <w:autoSpaceDN w:val="0"/>
              <w:adjustRightInd w:val="0"/>
              <w:ind w:left="100"/>
              <w:jc w:val="center"/>
              <w:rPr>
                <w:rFonts w:ascii="Times New Roman" w:hAnsi="Times New Roman"/>
                <w:sz w:val="24"/>
                <w:szCs w:val="24"/>
                <w:lang w:val="uk-UA"/>
              </w:rPr>
            </w:pPr>
          </w:p>
        </w:tc>
        <w:tc>
          <w:tcPr>
            <w:tcW w:w="3980" w:type="dxa"/>
            <w:vMerge w:val="restart"/>
            <w:tcBorders>
              <w:top w:val="single" w:sz="4" w:space="0" w:color="auto"/>
              <w:left w:val="nil"/>
              <w:bottom w:val="single" w:sz="8" w:space="0" w:color="auto"/>
              <w:right w:val="single" w:sz="8" w:space="0" w:color="auto"/>
            </w:tcBorders>
            <w:hideMark/>
          </w:tcPr>
          <w:p w:rsidR="003B0BED" w:rsidRDefault="00E57022">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lastRenderedPageBreak/>
              <w:t xml:space="preserve">Шевченківська </w:t>
            </w:r>
            <w:r w:rsidR="003B0BED">
              <w:rPr>
                <w:rFonts w:ascii="Times New Roman" w:hAnsi="Times New Roman"/>
                <w:sz w:val="24"/>
                <w:szCs w:val="24"/>
                <w:lang w:val="uk-UA"/>
              </w:rPr>
              <w:t>сільська рада</w:t>
            </w:r>
          </w:p>
          <w:p w:rsidR="00373FB6" w:rsidRDefault="00373FB6">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lastRenderedPageBreak/>
              <w:t>Шевченківська сільська рада</w:t>
            </w:r>
          </w:p>
          <w:p w:rsidR="003B0BED" w:rsidRDefault="00373FB6">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Йовенко В.М.</w:t>
            </w:r>
          </w:p>
        </w:tc>
      </w:tr>
      <w:tr w:rsidR="003B0BED" w:rsidTr="003B0BED">
        <w:trPr>
          <w:trHeight w:val="1277"/>
        </w:trPr>
        <w:tc>
          <w:tcPr>
            <w:tcW w:w="1020" w:type="dxa"/>
            <w:tcBorders>
              <w:top w:val="single" w:sz="4"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right="27"/>
              <w:jc w:val="center"/>
              <w:rPr>
                <w:rFonts w:ascii="Times New Roman" w:hAnsi="Times New Roman"/>
                <w:sz w:val="24"/>
                <w:szCs w:val="24"/>
                <w:lang w:val="uk-UA"/>
              </w:rPr>
            </w:pPr>
            <w:r>
              <w:rPr>
                <w:rFonts w:ascii="Times New Roman" w:hAnsi="Times New Roman"/>
                <w:sz w:val="24"/>
                <w:szCs w:val="24"/>
                <w:lang w:val="uk-UA"/>
              </w:rPr>
              <w:lastRenderedPageBreak/>
              <w:t>4.3.</w:t>
            </w:r>
          </w:p>
        </w:tc>
        <w:tc>
          <w:tcPr>
            <w:tcW w:w="4820" w:type="dxa"/>
            <w:tcBorders>
              <w:top w:val="single" w:sz="4" w:space="0" w:color="auto"/>
              <w:left w:val="nil"/>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left="100"/>
              <w:rPr>
                <w:rFonts w:ascii="Times New Roman" w:hAnsi="Times New Roman"/>
                <w:sz w:val="24"/>
                <w:szCs w:val="24"/>
                <w:lang w:val="uk-UA"/>
              </w:rPr>
            </w:pPr>
            <w:r>
              <w:rPr>
                <w:rFonts w:ascii="Times New Roman" w:hAnsi="Times New Roman"/>
                <w:sz w:val="24"/>
                <w:szCs w:val="24"/>
                <w:lang w:val="uk-UA"/>
              </w:rPr>
              <w:t xml:space="preserve">Організувати зв’язок </w:t>
            </w:r>
            <w:proofErr w:type="spellStart"/>
            <w:r>
              <w:rPr>
                <w:rFonts w:ascii="Times New Roman" w:hAnsi="Times New Roman"/>
                <w:sz w:val="24"/>
                <w:szCs w:val="24"/>
                <w:lang w:val="uk-UA"/>
              </w:rPr>
              <w:t>загальносільської</w:t>
            </w:r>
            <w:proofErr w:type="spellEnd"/>
          </w:p>
          <w:p w:rsidR="003B0BED" w:rsidRDefault="003B0BED">
            <w:pPr>
              <w:widowControl w:val="0"/>
              <w:autoSpaceDE w:val="0"/>
              <w:autoSpaceDN w:val="0"/>
              <w:adjustRightInd w:val="0"/>
              <w:spacing w:after="0" w:line="258" w:lineRule="exact"/>
              <w:ind w:left="100"/>
              <w:rPr>
                <w:rFonts w:ascii="Times New Roman" w:hAnsi="Times New Roman"/>
                <w:sz w:val="24"/>
                <w:szCs w:val="24"/>
                <w:lang w:val="uk-UA"/>
              </w:rPr>
            </w:pPr>
            <w:r>
              <w:rPr>
                <w:rFonts w:ascii="Times New Roman" w:hAnsi="Times New Roman"/>
                <w:sz w:val="24"/>
                <w:szCs w:val="24"/>
                <w:lang w:val="uk-UA"/>
              </w:rPr>
              <w:t>системи відеоспостереження з системами відеоспостереження інших організацій та</w:t>
            </w:r>
          </w:p>
          <w:p w:rsidR="003B0BED" w:rsidRDefault="003B0BED">
            <w:pPr>
              <w:widowControl w:val="0"/>
              <w:autoSpaceDE w:val="0"/>
              <w:autoSpaceDN w:val="0"/>
              <w:adjustRightInd w:val="0"/>
              <w:spacing w:after="0" w:line="258" w:lineRule="exact"/>
              <w:ind w:left="100"/>
              <w:rPr>
                <w:rFonts w:ascii="Times New Roman" w:hAnsi="Times New Roman"/>
                <w:sz w:val="24"/>
                <w:szCs w:val="24"/>
                <w:lang w:val="uk-UA"/>
              </w:rPr>
            </w:pPr>
            <w:r>
              <w:rPr>
                <w:rFonts w:ascii="Times New Roman" w:hAnsi="Times New Roman"/>
                <w:sz w:val="24"/>
                <w:szCs w:val="24"/>
                <w:lang w:val="uk-UA"/>
              </w:rPr>
              <w:t>суб’єктів господарювання</w:t>
            </w:r>
          </w:p>
        </w:tc>
        <w:tc>
          <w:tcPr>
            <w:tcW w:w="1420" w:type="dxa"/>
            <w:vMerge/>
            <w:tcBorders>
              <w:top w:val="single" w:sz="4" w:space="0" w:color="auto"/>
              <w:left w:val="nil"/>
              <w:bottom w:val="single" w:sz="8" w:space="0" w:color="auto"/>
              <w:right w:val="single" w:sz="8" w:space="0" w:color="auto"/>
            </w:tcBorders>
            <w:vAlign w:val="center"/>
            <w:hideMark/>
          </w:tcPr>
          <w:p w:rsidR="003B0BED" w:rsidRDefault="003B0BED">
            <w:pPr>
              <w:spacing w:after="0" w:line="240" w:lineRule="auto"/>
              <w:rPr>
                <w:rFonts w:ascii="Times New Roman" w:hAnsi="Times New Roman"/>
                <w:sz w:val="24"/>
                <w:szCs w:val="24"/>
                <w:lang w:val="uk-UA"/>
              </w:rPr>
            </w:pPr>
          </w:p>
        </w:tc>
        <w:tc>
          <w:tcPr>
            <w:tcW w:w="2260" w:type="dxa"/>
            <w:vMerge/>
            <w:tcBorders>
              <w:top w:val="single" w:sz="4" w:space="0" w:color="auto"/>
              <w:left w:val="nil"/>
              <w:bottom w:val="single" w:sz="8" w:space="0" w:color="auto"/>
              <w:right w:val="single" w:sz="8" w:space="0" w:color="auto"/>
            </w:tcBorders>
            <w:vAlign w:val="center"/>
            <w:hideMark/>
          </w:tcPr>
          <w:p w:rsidR="003B0BED" w:rsidRDefault="003B0BED">
            <w:pPr>
              <w:spacing w:after="0" w:line="240" w:lineRule="auto"/>
              <w:rPr>
                <w:rFonts w:ascii="Times New Roman" w:hAnsi="Times New Roman"/>
                <w:sz w:val="24"/>
                <w:szCs w:val="24"/>
                <w:lang w:val="uk-UA"/>
              </w:rPr>
            </w:pPr>
          </w:p>
        </w:tc>
        <w:tc>
          <w:tcPr>
            <w:tcW w:w="1840" w:type="dxa"/>
            <w:vMerge/>
            <w:tcBorders>
              <w:top w:val="single" w:sz="4" w:space="0" w:color="auto"/>
              <w:left w:val="nil"/>
              <w:bottom w:val="single" w:sz="8" w:space="0" w:color="auto"/>
              <w:right w:val="single" w:sz="8" w:space="0" w:color="auto"/>
            </w:tcBorders>
            <w:vAlign w:val="center"/>
            <w:hideMark/>
          </w:tcPr>
          <w:p w:rsidR="003B0BED" w:rsidRDefault="003B0BED">
            <w:pPr>
              <w:spacing w:after="0" w:line="240" w:lineRule="auto"/>
              <w:rPr>
                <w:rFonts w:ascii="Times New Roman" w:hAnsi="Times New Roman"/>
                <w:sz w:val="24"/>
                <w:szCs w:val="24"/>
                <w:lang w:val="uk-UA"/>
              </w:rPr>
            </w:pPr>
          </w:p>
        </w:tc>
        <w:tc>
          <w:tcPr>
            <w:tcW w:w="3980" w:type="dxa"/>
            <w:vMerge/>
            <w:tcBorders>
              <w:top w:val="single" w:sz="4" w:space="0" w:color="auto"/>
              <w:left w:val="nil"/>
              <w:bottom w:val="single" w:sz="8" w:space="0" w:color="auto"/>
              <w:right w:val="single" w:sz="8" w:space="0" w:color="auto"/>
            </w:tcBorders>
            <w:vAlign w:val="center"/>
            <w:hideMark/>
          </w:tcPr>
          <w:p w:rsidR="003B0BED" w:rsidRDefault="003B0BED">
            <w:pPr>
              <w:spacing w:after="0" w:line="240" w:lineRule="auto"/>
              <w:rPr>
                <w:rFonts w:ascii="Times New Roman" w:hAnsi="Times New Roman"/>
                <w:sz w:val="24"/>
                <w:szCs w:val="24"/>
                <w:lang w:val="uk-UA"/>
              </w:rPr>
            </w:pPr>
          </w:p>
        </w:tc>
      </w:tr>
      <w:tr w:rsidR="003B0BED" w:rsidRPr="00464E81" w:rsidTr="003B0BED">
        <w:trPr>
          <w:trHeight w:val="1176"/>
        </w:trPr>
        <w:tc>
          <w:tcPr>
            <w:tcW w:w="10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right="27"/>
              <w:jc w:val="center"/>
              <w:rPr>
                <w:rFonts w:ascii="Times New Roman" w:hAnsi="Times New Roman"/>
                <w:sz w:val="24"/>
                <w:szCs w:val="24"/>
                <w:lang w:val="uk-UA"/>
              </w:rPr>
            </w:pPr>
            <w:r>
              <w:rPr>
                <w:rFonts w:ascii="Times New Roman" w:hAnsi="Times New Roman"/>
                <w:sz w:val="24"/>
                <w:szCs w:val="24"/>
                <w:lang w:val="uk-UA"/>
              </w:rPr>
              <w:lastRenderedPageBreak/>
              <w:t>4.4.</w:t>
            </w:r>
          </w:p>
        </w:tc>
        <w:tc>
          <w:tcPr>
            <w:tcW w:w="4820" w:type="dxa"/>
            <w:tcBorders>
              <w:top w:val="single" w:sz="8" w:space="0" w:color="auto"/>
              <w:left w:val="nil"/>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left="120"/>
              <w:rPr>
                <w:rFonts w:ascii="Times New Roman" w:hAnsi="Times New Roman"/>
                <w:sz w:val="24"/>
                <w:szCs w:val="24"/>
                <w:lang w:val="uk-UA"/>
              </w:rPr>
            </w:pPr>
            <w:r>
              <w:rPr>
                <w:rFonts w:ascii="Times New Roman" w:hAnsi="Times New Roman"/>
                <w:sz w:val="24"/>
                <w:szCs w:val="24"/>
                <w:lang w:val="uk-UA"/>
              </w:rPr>
              <w:t>Створити мобільні системи</w:t>
            </w:r>
          </w:p>
          <w:p w:rsidR="003B0BED" w:rsidRDefault="003B0BED">
            <w:pPr>
              <w:widowControl w:val="0"/>
              <w:autoSpaceDE w:val="0"/>
              <w:autoSpaceDN w:val="0"/>
              <w:adjustRightInd w:val="0"/>
              <w:spacing w:after="0" w:line="240" w:lineRule="auto"/>
              <w:ind w:left="100"/>
              <w:rPr>
                <w:rFonts w:ascii="Times New Roman" w:hAnsi="Times New Roman"/>
                <w:sz w:val="24"/>
                <w:szCs w:val="24"/>
                <w:lang w:val="uk-UA"/>
              </w:rPr>
            </w:pPr>
            <w:r>
              <w:rPr>
                <w:rFonts w:ascii="Times New Roman" w:hAnsi="Times New Roman"/>
                <w:sz w:val="24"/>
                <w:szCs w:val="24"/>
                <w:lang w:val="uk-UA"/>
              </w:rPr>
              <w:t>відеоспостереження із забезпеченням</w:t>
            </w:r>
          </w:p>
          <w:p w:rsidR="003B0BED" w:rsidRDefault="003B0BED">
            <w:pPr>
              <w:widowControl w:val="0"/>
              <w:autoSpaceDE w:val="0"/>
              <w:autoSpaceDN w:val="0"/>
              <w:adjustRightInd w:val="0"/>
              <w:spacing w:after="0" w:line="240" w:lineRule="auto"/>
              <w:ind w:left="100"/>
              <w:rPr>
                <w:rFonts w:ascii="Times New Roman" w:hAnsi="Times New Roman"/>
                <w:sz w:val="24"/>
                <w:szCs w:val="24"/>
                <w:lang w:val="uk-UA"/>
              </w:rPr>
            </w:pPr>
            <w:r>
              <w:rPr>
                <w:rFonts w:ascii="Times New Roman" w:hAnsi="Times New Roman"/>
                <w:sz w:val="24"/>
                <w:szCs w:val="24"/>
                <w:lang w:val="uk-UA"/>
              </w:rPr>
              <w:t>автономного живлення та доступом до</w:t>
            </w:r>
          </w:p>
          <w:p w:rsidR="003B0BED" w:rsidRDefault="003B0BED">
            <w:pPr>
              <w:widowControl w:val="0"/>
              <w:autoSpaceDE w:val="0"/>
              <w:autoSpaceDN w:val="0"/>
              <w:adjustRightInd w:val="0"/>
              <w:ind w:left="100"/>
              <w:rPr>
                <w:rFonts w:ascii="Times New Roman" w:hAnsi="Times New Roman"/>
                <w:sz w:val="24"/>
                <w:szCs w:val="24"/>
                <w:lang w:val="uk-UA"/>
              </w:rPr>
            </w:pPr>
            <w:r>
              <w:rPr>
                <w:rFonts w:ascii="Times New Roman" w:hAnsi="Times New Roman"/>
                <w:sz w:val="24"/>
                <w:szCs w:val="24"/>
                <w:lang w:val="uk-UA"/>
              </w:rPr>
              <w:t>мережі Інтернет</w:t>
            </w:r>
          </w:p>
        </w:tc>
        <w:tc>
          <w:tcPr>
            <w:tcW w:w="1420" w:type="dxa"/>
            <w:vMerge/>
            <w:tcBorders>
              <w:top w:val="single" w:sz="4" w:space="0" w:color="auto"/>
              <w:left w:val="nil"/>
              <w:bottom w:val="single" w:sz="8" w:space="0" w:color="auto"/>
              <w:right w:val="single" w:sz="8" w:space="0" w:color="auto"/>
            </w:tcBorders>
            <w:vAlign w:val="center"/>
            <w:hideMark/>
          </w:tcPr>
          <w:p w:rsidR="003B0BED" w:rsidRDefault="003B0BED">
            <w:pPr>
              <w:spacing w:after="0" w:line="240" w:lineRule="auto"/>
              <w:rPr>
                <w:rFonts w:ascii="Times New Roman" w:hAnsi="Times New Roman"/>
                <w:sz w:val="24"/>
                <w:szCs w:val="24"/>
                <w:lang w:val="uk-UA"/>
              </w:rPr>
            </w:pPr>
          </w:p>
        </w:tc>
        <w:tc>
          <w:tcPr>
            <w:tcW w:w="2260" w:type="dxa"/>
            <w:vMerge/>
            <w:tcBorders>
              <w:top w:val="single" w:sz="4" w:space="0" w:color="auto"/>
              <w:left w:val="nil"/>
              <w:bottom w:val="single" w:sz="8" w:space="0" w:color="auto"/>
              <w:right w:val="single" w:sz="8" w:space="0" w:color="auto"/>
            </w:tcBorders>
            <w:vAlign w:val="center"/>
            <w:hideMark/>
          </w:tcPr>
          <w:p w:rsidR="003B0BED" w:rsidRDefault="003B0BED">
            <w:pPr>
              <w:spacing w:after="0" w:line="240" w:lineRule="auto"/>
              <w:rPr>
                <w:rFonts w:ascii="Times New Roman" w:hAnsi="Times New Roman"/>
                <w:sz w:val="24"/>
                <w:szCs w:val="24"/>
                <w:lang w:val="uk-UA"/>
              </w:rPr>
            </w:pPr>
          </w:p>
        </w:tc>
        <w:tc>
          <w:tcPr>
            <w:tcW w:w="1840" w:type="dxa"/>
            <w:vMerge/>
            <w:tcBorders>
              <w:top w:val="single" w:sz="4" w:space="0" w:color="auto"/>
              <w:left w:val="nil"/>
              <w:bottom w:val="single" w:sz="8" w:space="0" w:color="auto"/>
              <w:right w:val="single" w:sz="8" w:space="0" w:color="auto"/>
            </w:tcBorders>
            <w:vAlign w:val="center"/>
            <w:hideMark/>
          </w:tcPr>
          <w:p w:rsidR="003B0BED" w:rsidRDefault="003B0BED">
            <w:pPr>
              <w:spacing w:after="0" w:line="240" w:lineRule="auto"/>
              <w:rPr>
                <w:rFonts w:ascii="Times New Roman" w:hAnsi="Times New Roman"/>
                <w:sz w:val="24"/>
                <w:szCs w:val="24"/>
                <w:lang w:val="uk-UA"/>
              </w:rPr>
            </w:pPr>
          </w:p>
        </w:tc>
        <w:tc>
          <w:tcPr>
            <w:tcW w:w="3980" w:type="dxa"/>
            <w:vMerge/>
            <w:tcBorders>
              <w:top w:val="single" w:sz="4" w:space="0" w:color="auto"/>
              <w:left w:val="nil"/>
              <w:bottom w:val="single" w:sz="8" w:space="0" w:color="auto"/>
              <w:right w:val="single" w:sz="8" w:space="0" w:color="auto"/>
            </w:tcBorders>
            <w:vAlign w:val="center"/>
            <w:hideMark/>
          </w:tcPr>
          <w:p w:rsidR="003B0BED" w:rsidRDefault="003B0BED">
            <w:pPr>
              <w:spacing w:after="0" w:line="240" w:lineRule="auto"/>
              <w:rPr>
                <w:rFonts w:ascii="Times New Roman" w:hAnsi="Times New Roman"/>
                <w:sz w:val="24"/>
                <w:szCs w:val="24"/>
                <w:lang w:val="uk-UA"/>
              </w:rPr>
            </w:pPr>
          </w:p>
        </w:tc>
      </w:tr>
      <w:tr w:rsidR="003B0BED" w:rsidRPr="00464E81" w:rsidTr="003B0BED">
        <w:trPr>
          <w:trHeight w:val="684"/>
        </w:trPr>
        <w:tc>
          <w:tcPr>
            <w:tcW w:w="10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right="27"/>
              <w:jc w:val="center"/>
              <w:rPr>
                <w:rFonts w:ascii="Times New Roman" w:hAnsi="Times New Roman"/>
                <w:sz w:val="24"/>
                <w:szCs w:val="24"/>
                <w:lang w:val="uk-UA"/>
              </w:rPr>
            </w:pPr>
            <w:r>
              <w:rPr>
                <w:rFonts w:ascii="Times New Roman" w:hAnsi="Times New Roman"/>
                <w:sz w:val="24"/>
                <w:szCs w:val="24"/>
                <w:lang w:val="uk-UA"/>
              </w:rPr>
              <w:t>5.</w:t>
            </w:r>
          </w:p>
        </w:tc>
        <w:tc>
          <w:tcPr>
            <w:tcW w:w="4820" w:type="dxa"/>
            <w:tcBorders>
              <w:top w:val="single" w:sz="8" w:space="0" w:color="auto"/>
              <w:left w:val="nil"/>
              <w:bottom w:val="single" w:sz="8" w:space="0" w:color="auto"/>
              <w:right w:val="single" w:sz="8" w:space="0" w:color="auto"/>
            </w:tcBorders>
            <w:hideMark/>
          </w:tcPr>
          <w:p w:rsidR="003B0BED" w:rsidRDefault="003B0BED">
            <w:pPr>
              <w:widowControl w:val="0"/>
              <w:autoSpaceDE w:val="0"/>
              <w:autoSpaceDN w:val="0"/>
              <w:adjustRightInd w:val="0"/>
              <w:ind w:left="100"/>
              <w:rPr>
                <w:rFonts w:ascii="Times New Roman" w:hAnsi="Times New Roman"/>
                <w:sz w:val="24"/>
                <w:szCs w:val="24"/>
                <w:lang w:val="uk-UA"/>
              </w:rPr>
            </w:pPr>
            <w:r>
              <w:rPr>
                <w:rFonts w:ascii="Times New Roman" w:hAnsi="Times New Roman"/>
                <w:sz w:val="24"/>
                <w:szCs w:val="24"/>
                <w:lang w:val="uk-UA"/>
              </w:rPr>
              <w:t>Забезпечити моніторинг якості дорожнього одягу</w:t>
            </w:r>
          </w:p>
        </w:tc>
        <w:tc>
          <w:tcPr>
            <w:tcW w:w="1420" w:type="dxa"/>
            <w:tcBorders>
              <w:top w:val="single" w:sz="8" w:space="0" w:color="auto"/>
              <w:left w:val="nil"/>
              <w:bottom w:val="single" w:sz="8" w:space="0" w:color="auto"/>
              <w:right w:val="single" w:sz="8" w:space="0" w:color="auto"/>
            </w:tcBorders>
            <w:hideMark/>
          </w:tcPr>
          <w:p w:rsidR="003B0BED" w:rsidRDefault="00373FB6">
            <w:pPr>
              <w:widowControl w:val="0"/>
              <w:autoSpaceDE w:val="0"/>
              <w:autoSpaceDN w:val="0"/>
              <w:adjustRightInd w:val="0"/>
              <w:spacing w:after="0" w:line="258" w:lineRule="exact"/>
              <w:ind w:left="100"/>
              <w:jc w:val="center"/>
              <w:rPr>
                <w:rFonts w:ascii="Times New Roman" w:hAnsi="Times New Roman"/>
                <w:sz w:val="24"/>
                <w:szCs w:val="24"/>
                <w:lang w:val="uk-UA"/>
              </w:rPr>
            </w:pPr>
            <w:r>
              <w:rPr>
                <w:rFonts w:ascii="Times New Roman" w:hAnsi="Times New Roman"/>
                <w:sz w:val="24"/>
                <w:szCs w:val="24"/>
                <w:lang w:val="uk-UA"/>
              </w:rPr>
              <w:t>2017-2018</w:t>
            </w:r>
            <w:r w:rsidR="003B0BED">
              <w:rPr>
                <w:rFonts w:ascii="Times New Roman" w:hAnsi="Times New Roman"/>
                <w:sz w:val="24"/>
                <w:szCs w:val="24"/>
                <w:lang w:val="uk-UA"/>
              </w:rPr>
              <w:t xml:space="preserve"> роки</w:t>
            </w:r>
          </w:p>
        </w:tc>
        <w:tc>
          <w:tcPr>
            <w:tcW w:w="2260" w:type="dxa"/>
            <w:tcBorders>
              <w:top w:val="single" w:sz="8" w:space="0" w:color="auto"/>
              <w:left w:val="nil"/>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left="100"/>
              <w:jc w:val="center"/>
              <w:rPr>
                <w:rFonts w:ascii="Times New Roman" w:hAnsi="Times New Roman"/>
                <w:sz w:val="24"/>
                <w:szCs w:val="24"/>
                <w:lang w:val="uk-UA"/>
              </w:rPr>
            </w:pPr>
            <w:r>
              <w:rPr>
                <w:rFonts w:ascii="Times New Roman" w:hAnsi="Times New Roman"/>
                <w:sz w:val="24"/>
                <w:szCs w:val="24"/>
                <w:lang w:val="uk-UA"/>
              </w:rPr>
              <w:t>Не потребує фінансування</w:t>
            </w:r>
          </w:p>
        </w:tc>
        <w:tc>
          <w:tcPr>
            <w:tcW w:w="1840" w:type="dxa"/>
            <w:tcBorders>
              <w:top w:val="single" w:sz="8" w:space="0" w:color="auto"/>
              <w:left w:val="nil"/>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left="120"/>
              <w:jc w:val="center"/>
              <w:rPr>
                <w:rFonts w:ascii="Times New Roman" w:hAnsi="Times New Roman"/>
                <w:sz w:val="24"/>
                <w:szCs w:val="24"/>
                <w:lang w:val="uk-UA"/>
              </w:rPr>
            </w:pPr>
            <w:r>
              <w:rPr>
                <w:rFonts w:ascii="Times New Roman" w:hAnsi="Times New Roman"/>
                <w:sz w:val="24"/>
                <w:szCs w:val="24"/>
                <w:lang w:val="uk-UA"/>
              </w:rPr>
              <w:t>Не потребує фінансування</w:t>
            </w:r>
          </w:p>
        </w:tc>
        <w:tc>
          <w:tcPr>
            <w:tcW w:w="3980" w:type="dxa"/>
            <w:tcBorders>
              <w:top w:val="single" w:sz="8" w:space="0" w:color="auto"/>
              <w:left w:val="nil"/>
              <w:bottom w:val="single" w:sz="8" w:space="0" w:color="auto"/>
              <w:right w:val="single" w:sz="8" w:space="0" w:color="auto"/>
            </w:tcBorders>
            <w:hideMark/>
          </w:tcPr>
          <w:p w:rsidR="003B0BED" w:rsidRDefault="00373FB6">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Шевченківська</w:t>
            </w:r>
            <w:r w:rsidR="003B0BED">
              <w:rPr>
                <w:rFonts w:ascii="Times New Roman" w:hAnsi="Times New Roman"/>
                <w:sz w:val="24"/>
                <w:szCs w:val="24"/>
                <w:lang w:val="uk-UA"/>
              </w:rPr>
              <w:t xml:space="preserve"> сільська рада</w:t>
            </w:r>
          </w:p>
          <w:p w:rsidR="003B0BED" w:rsidRDefault="00373FB6">
            <w:pPr>
              <w:widowControl w:val="0"/>
              <w:autoSpaceDE w:val="0"/>
              <w:autoSpaceDN w:val="0"/>
              <w:adjustRightInd w:val="0"/>
              <w:spacing w:after="0" w:line="258" w:lineRule="exact"/>
              <w:ind w:left="100"/>
              <w:jc w:val="center"/>
              <w:rPr>
                <w:rFonts w:ascii="Times New Roman" w:hAnsi="Times New Roman"/>
                <w:sz w:val="24"/>
                <w:szCs w:val="24"/>
                <w:lang w:val="uk-UA"/>
              </w:rPr>
            </w:pPr>
            <w:r>
              <w:rPr>
                <w:rFonts w:ascii="Times New Roman" w:hAnsi="Times New Roman"/>
                <w:sz w:val="24"/>
                <w:szCs w:val="24"/>
                <w:lang w:val="uk-UA"/>
              </w:rPr>
              <w:t>Йовенко В.М.</w:t>
            </w:r>
          </w:p>
        </w:tc>
      </w:tr>
      <w:tr w:rsidR="003B0BED" w:rsidRPr="00464E81" w:rsidTr="003B0BED">
        <w:trPr>
          <w:trHeight w:val="684"/>
        </w:trPr>
        <w:tc>
          <w:tcPr>
            <w:tcW w:w="10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right="27"/>
              <w:jc w:val="center"/>
              <w:rPr>
                <w:rFonts w:ascii="Times New Roman" w:hAnsi="Times New Roman"/>
                <w:sz w:val="24"/>
                <w:szCs w:val="24"/>
                <w:lang w:val="uk-UA"/>
              </w:rPr>
            </w:pPr>
            <w:r>
              <w:rPr>
                <w:rFonts w:ascii="Times New Roman" w:hAnsi="Times New Roman"/>
                <w:sz w:val="24"/>
                <w:szCs w:val="24"/>
                <w:lang w:val="uk-UA"/>
              </w:rPr>
              <w:t>6.</w:t>
            </w:r>
          </w:p>
        </w:tc>
        <w:tc>
          <w:tcPr>
            <w:tcW w:w="4820" w:type="dxa"/>
            <w:tcBorders>
              <w:top w:val="single" w:sz="8" w:space="0" w:color="auto"/>
              <w:left w:val="nil"/>
              <w:bottom w:val="single" w:sz="8" w:space="0" w:color="auto"/>
              <w:right w:val="single" w:sz="8" w:space="0" w:color="auto"/>
            </w:tcBorders>
            <w:vAlign w:val="bottom"/>
            <w:hideMark/>
          </w:tcPr>
          <w:p w:rsidR="003B0BED" w:rsidRDefault="003B0BED">
            <w:pPr>
              <w:widowControl w:val="0"/>
              <w:autoSpaceDE w:val="0"/>
              <w:autoSpaceDN w:val="0"/>
              <w:adjustRightInd w:val="0"/>
              <w:spacing w:after="0" w:line="258" w:lineRule="exact"/>
              <w:ind w:left="100"/>
              <w:rPr>
                <w:rFonts w:ascii="Times New Roman" w:hAnsi="Times New Roman"/>
                <w:sz w:val="24"/>
                <w:szCs w:val="24"/>
                <w:lang w:val="uk-UA"/>
              </w:rPr>
            </w:pPr>
            <w:r>
              <w:rPr>
                <w:rFonts w:ascii="Times New Roman" w:hAnsi="Times New Roman"/>
                <w:sz w:val="24"/>
                <w:szCs w:val="24"/>
                <w:lang w:val="uk-UA"/>
              </w:rPr>
              <w:t>Здійснювати моніторинг стану об’єктів</w:t>
            </w:r>
          </w:p>
          <w:p w:rsidR="003B0BED" w:rsidRDefault="003B0BED">
            <w:pPr>
              <w:widowControl w:val="0"/>
              <w:autoSpaceDE w:val="0"/>
              <w:autoSpaceDN w:val="0"/>
              <w:adjustRightInd w:val="0"/>
              <w:spacing w:after="0" w:line="240" w:lineRule="auto"/>
              <w:ind w:left="100"/>
              <w:rPr>
                <w:rFonts w:ascii="Times New Roman" w:hAnsi="Times New Roman"/>
                <w:sz w:val="24"/>
                <w:szCs w:val="24"/>
                <w:lang w:val="uk-UA"/>
              </w:rPr>
            </w:pPr>
            <w:r>
              <w:rPr>
                <w:rFonts w:ascii="Times New Roman" w:hAnsi="Times New Roman"/>
                <w:sz w:val="24"/>
                <w:szCs w:val="24"/>
                <w:lang w:val="uk-UA"/>
              </w:rPr>
              <w:t>благоустрою (прибирання, дотримання</w:t>
            </w:r>
          </w:p>
          <w:p w:rsidR="003B0BED" w:rsidRDefault="003B0BED">
            <w:pPr>
              <w:widowControl w:val="0"/>
              <w:autoSpaceDE w:val="0"/>
              <w:autoSpaceDN w:val="0"/>
              <w:adjustRightInd w:val="0"/>
              <w:ind w:left="100"/>
              <w:rPr>
                <w:rFonts w:ascii="Times New Roman" w:hAnsi="Times New Roman"/>
                <w:sz w:val="24"/>
                <w:szCs w:val="24"/>
                <w:lang w:val="uk-UA"/>
              </w:rPr>
            </w:pPr>
            <w:r>
              <w:rPr>
                <w:rFonts w:ascii="Times New Roman" w:hAnsi="Times New Roman"/>
                <w:sz w:val="24"/>
                <w:szCs w:val="24"/>
                <w:lang w:val="uk-UA"/>
              </w:rPr>
              <w:t>правил благоустрою, тощо).</w:t>
            </w:r>
          </w:p>
        </w:tc>
        <w:tc>
          <w:tcPr>
            <w:tcW w:w="1420" w:type="dxa"/>
            <w:tcBorders>
              <w:top w:val="single" w:sz="8" w:space="0" w:color="auto"/>
              <w:left w:val="nil"/>
              <w:bottom w:val="single" w:sz="4" w:space="0" w:color="auto"/>
              <w:right w:val="single" w:sz="8" w:space="0" w:color="auto"/>
            </w:tcBorders>
            <w:hideMark/>
          </w:tcPr>
          <w:p w:rsidR="003B0BED" w:rsidRDefault="00373FB6">
            <w:pPr>
              <w:widowControl w:val="0"/>
              <w:autoSpaceDE w:val="0"/>
              <w:autoSpaceDN w:val="0"/>
              <w:adjustRightInd w:val="0"/>
              <w:spacing w:after="0" w:line="258" w:lineRule="exact"/>
              <w:ind w:left="100"/>
              <w:jc w:val="center"/>
              <w:rPr>
                <w:rFonts w:ascii="Times New Roman" w:hAnsi="Times New Roman"/>
                <w:sz w:val="24"/>
                <w:szCs w:val="24"/>
                <w:lang w:val="uk-UA"/>
              </w:rPr>
            </w:pPr>
            <w:r>
              <w:rPr>
                <w:rFonts w:ascii="Times New Roman" w:hAnsi="Times New Roman"/>
                <w:sz w:val="24"/>
                <w:szCs w:val="24"/>
                <w:lang w:val="uk-UA"/>
              </w:rPr>
              <w:t>2017-2018</w:t>
            </w:r>
            <w:r w:rsidR="003B0BED">
              <w:rPr>
                <w:rFonts w:ascii="Times New Roman" w:hAnsi="Times New Roman"/>
                <w:sz w:val="24"/>
                <w:szCs w:val="24"/>
                <w:lang w:val="uk-UA"/>
              </w:rPr>
              <w:t xml:space="preserve"> роки</w:t>
            </w:r>
          </w:p>
        </w:tc>
        <w:tc>
          <w:tcPr>
            <w:tcW w:w="2260" w:type="dxa"/>
            <w:tcBorders>
              <w:top w:val="single" w:sz="8" w:space="0" w:color="auto"/>
              <w:left w:val="nil"/>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left="100"/>
              <w:jc w:val="center"/>
              <w:rPr>
                <w:rFonts w:ascii="Times New Roman" w:hAnsi="Times New Roman"/>
                <w:sz w:val="24"/>
                <w:szCs w:val="24"/>
                <w:lang w:val="uk-UA"/>
              </w:rPr>
            </w:pPr>
            <w:r>
              <w:rPr>
                <w:rFonts w:ascii="Times New Roman" w:hAnsi="Times New Roman"/>
                <w:sz w:val="24"/>
                <w:szCs w:val="24"/>
                <w:lang w:val="uk-UA"/>
              </w:rPr>
              <w:t>Не потребує фінансування</w:t>
            </w:r>
          </w:p>
        </w:tc>
        <w:tc>
          <w:tcPr>
            <w:tcW w:w="1840" w:type="dxa"/>
            <w:tcBorders>
              <w:top w:val="single" w:sz="8" w:space="0" w:color="auto"/>
              <w:left w:val="nil"/>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left="120"/>
              <w:jc w:val="center"/>
              <w:rPr>
                <w:rFonts w:ascii="Times New Roman" w:hAnsi="Times New Roman"/>
                <w:sz w:val="24"/>
                <w:szCs w:val="24"/>
                <w:lang w:val="uk-UA"/>
              </w:rPr>
            </w:pPr>
            <w:r>
              <w:rPr>
                <w:rFonts w:ascii="Times New Roman" w:hAnsi="Times New Roman"/>
                <w:sz w:val="24"/>
                <w:szCs w:val="24"/>
                <w:lang w:val="uk-UA"/>
              </w:rPr>
              <w:t>Не потребує фінансування</w:t>
            </w:r>
          </w:p>
        </w:tc>
        <w:tc>
          <w:tcPr>
            <w:tcW w:w="3980" w:type="dxa"/>
            <w:tcBorders>
              <w:top w:val="single" w:sz="8" w:space="0" w:color="auto"/>
              <w:left w:val="nil"/>
              <w:bottom w:val="single" w:sz="8" w:space="0" w:color="auto"/>
              <w:right w:val="single" w:sz="8" w:space="0" w:color="auto"/>
            </w:tcBorders>
            <w:hideMark/>
          </w:tcPr>
          <w:p w:rsidR="003B0BED" w:rsidRDefault="00373FB6">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Шевченківська</w:t>
            </w:r>
            <w:r w:rsidR="003B0BED">
              <w:rPr>
                <w:rFonts w:ascii="Times New Roman" w:hAnsi="Times New Roman"/>
                <w:sz w:val="24"/>
                <w:szCs w:val="24"/>
                <w:lang w:val="uk-UA"/>
              </w:rPr>
              <w:t xml:space="preserve"> сільська рада</w:t>
            </w:r>
          </w:p>
          <w:p w:rsidR="003B0BED" w:rsidRDefault="00373FB6">
            <w:pPr>
              <w:widowControl w:val="0"/>
              <w:autoSpaceDE w:val="0"/>
              <w:autoSpaceDN w:val="0"/>
              <w:adjustRightInd w:val="0"/>
              <w:spacing w:after="0" w:line="258" w:lineRule="exact"/>
              <w:ind w:left="100"/>
              <w:jc w:val="center"/>
              <w:rPr>
                <w:rFonts w:ascii="Times New Roman" w:hAnsi="Times New Roman"/>
                <w:sz w:val="24"/>
                <w:szCs w:val="24"/>
                <w:lang w:val="uk-UA"/>
              </w:rPr>
            </w:pPr>
            <w:r>
              <w:rPr>
                <w:rFonts w:ascii="Times New Roman" w:hAnsi="Times New Roman"/>
                <w:sz w:val="24"/>
                <w:szCs w:val="24"/>
                <w:lang w:val="uk-UA"/>
              </w:rPr>
              <w:t>Йовенко В.М.</w:t>
            </w:r>
          </w:p>
        </w:tc>
      </w:tr>
      <w:tr w:rsidR="003B0BED" w:rsidRPr="00464E81" w:rsidTr="003B0BED">
        <w:trPr>
          <w:trHeight w:val="684"/>
        </w:trPr>
        <w:tc>
          <w:tcPr>
            <w:tcW w:w="10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right="27"/>
              <w:jc w:val="center"/>
              <w:rPr>
                <w:rFonts w:ascii="Times New Roman" w:hAnsi="Times New Roman"/>
                <w:sz w:val="24"/>
                <w:szCs w:val="24"/>
                <w:lang w:val="uk-UA"/>
              </w:rPr>
            </w:pPr>
            <w:r>
              <w:rPr>
                <w:rFonts w:ascii="Times New Roman" w:hAnsi="Times New Roman"/>
                <w:sz w:val="24"/>
                <w:szCs w:val="24"/>
                <w:lang w:val="uk-UA"/>
              </w:rPr>
              <w:t>7.</w:t>
            </w:r>
          </w:p>
        </w:tc>
        <w:tc>
          <w:tcPr>
            <w:tcW w:w="4820" w:type="dxa"/>
            <w:tcBorders>
              <w:top w:val="single" w:sz="8" w:space="0" w:color="auto"/>
              <w:left w:val="nil"/>
              <w:bottom w:val="single" w:sz="8" w:space="0" w:color="auto"/>
              <w:right w:val="single" w:sz="4" w:space="0" w:color="auto"/>
            </w:tcBorders>
            <w:vAlign w:val="center"/>
            <w:hideMark/>
          </w:tcPr>
          <w:p w:rsidR="003B0BED" w:rsidRDefault="003B0BED">
            <w:pPr>
              <w:widowControl w:val="0"/>
              <w:autoSpaceDE w:val="0"/>
              <w:autoSpaceDN w:val="0"/>
              <w:adjustRightInd w:val="0"/>
              <w:spacing w:after="0" w:line="258" w:lineRule="exact"/>
              <w:ind w:left="100"/>
              <w:rPr>
                <w:rFonts w:ascii="Times New Roman" w:hAnsi="Times New Roman"/>
                <w:sz w:val="24"/>
                <w:szCs w:val="24"/>
                <w:lang w:val="uk-UA"/>
              </w:rPr>
            </w:pPr>
            <w:r>
              <w:rPr>
                <w:rFonts w:ascii="Times New Roman" w:hAnsi="Times New Roman"/>
                <w:sz w:val="24"/>
                <w:szCs w:val="24"/>
                <w:lang w:val="uk-UA"/>
              </w:rPr>
              <w:t>Забезпечення цілодобового патрулювання села</w:t>
            </w:r>
          </w:p>
        </w:tc>
        <w:tc>
          <w:tcPr>
            <w:tcW w:w="1420" w:type="dxa"/>
            <w:vMerge w:val="restart"/>
            <w:tcBorders>
              <w:top w:val="single" w:sz="4" w:space="0" w:color="auto"/>
              <w:left w:val="single" w:sz="4" w:space="0" w:color="auto"/>
              <w:bottom w:val="single" w:sz="4" w:space="0" w:color="auto"/>
              <w:right w:val="single" w:sz="4" w:space="0" w:color="auto"/>
            </w:tcBorders>
            <w:hideMark/>
          </w:tcPr>
          <w:p w:rsidR="003B0BED" w:rsidRDefault="00373FB6">
            <w:pPr>
              <w:widowControl w:val="0"/>
              <w:autoSpaceDE w:val="0"/>
              <w:autoSpaceDN w:val="0"/>
              <w:adjustRightInd w:val="0"/>
              <w:spacing w:after="0" w:line="258" w:lineRule="exact"/>
              <w:ind w:left="100"/>
              <w:jc w:val="center"/>
              <w:rPr>
                <w:rFonts w:ascii="Times New Roman" w:hAnsi="Times New Roman"/>
                <w:sz w:val="24"/>
                <w:szCs w:val="24"/>
                <w:lang w:val="uk-UA"/>
              </w:rPr>
            </w:pPr>
            <w:r>
              <w:rPr>
                <w:rFonts w:ascii="Times New Roman" w:hAnsi="Times New Roman"/>
                <w:sz w:val="24"/>
                <w:szCs w:val="24"/>
                <w:lang w:val="uk-UA"/>
              </w:rPr>
              <w:t>2017 -2018</w:t>
            </w:r>
            <w:r w:rsidR="003B0BED">
              <w:rPr>
                <w:rFonts w:ascii="Times New Roman" w:hAnsi="Times New Roman"/>
                <w:sz w:val="24"/>
                <w:szCs w:val="24"/>
                <w:lang w:val="uk-UA"/>
              </w:rPr>
              <w:t xml:space="preserve"> роки</w:t>
            </w:r>
          </w:p>
        </w:tc>
        <w:tc>
          <w:tcPr>
            <w:tcW w:w="2260" w:type="dxa"/>
            <w:vMerge w:val="restart"/>
            <w:tcBorders>
              <w:top w:val="single" w:sz="8" w:space="0" w:color="auto"/>
              <w:left w:val="single" w:sz="4"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left="120"/>
              <w:jc w:val="center"/>
              <w:rPr>
                <w:rFonts w:ascii="Times New Roman" w:hAnsi="Times New Roman"/>
                <w:sz w:val="24"/>
                <w:szCs w:val="24"/>
                <w:lang w:val="uk-UA"/>
              </w:rPr>
            </w:pPr>
            <w:r>
              <w:rPr>
                <w:rFonts w:ascii="Times New Roman" w:hAnsi="Times New Roman"/>
                <w:sz w:val="24"/>
                <w:szCs w:val="24"/>
                <w:lang w:val="uk-UA"/>
              </w:rPr>
              <w:t>В залежності від</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потреб та виходячи</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з реальних</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фінансових</w:t>
            </w:r>
          </w:p>
          <w:p w:rsidR="003B0BED" w:rsidRDefault="003B0BED">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можливостей</w:t>
            </w:r>
          </w:p>
          <w:p w:rsidR="003B0BED" w:rsidRDefault="00DB317F">
            <w:pPr>
              <w:widowControl w:val="0"/>
              <w:autoSpaceDE w:val="0"/>
              <w:autoSpaceDN w:val="0"/>
              <w:adjustRightInd w:val="0"/>
              <w:spacing w:after="0" w:line="240" w:lineRule="auto"/>
              <w:ind w:left="100"/>
              <w:jc w:val="center"/>
              <w:rPr>
                <w:rFonts w:ascii="Times New Roman" w:hAnsi="Times New Roman"/>
                <w:sz w:val="24"/>
                <w:szCs w:val="24"/>
                <w:lang w:val="uk-UA"/>
              </w:rPr>
            </w:pPr>
            <w:r>
              <w:rPr>
                <w:rFonts w:ascii="Times New Roman" w:hAnsi="Times New Roman"/>
                <w:sz w:val="24"/>
                <w:szCs w:val="24"/>
                <w:lang w:val="uk-UA"/>
              </w:rPr>
              <w:t>бюджету.</w:t>
            </w:r>
          </w:p>
          <w:p w:rsidR="003B0BED" w:rsidRDefault="003B0BED">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w:t>
            </w:r>
          </w:p>
        </w:tc>
        <w:tc>
          <w:tcPr>
            <w:tcW w:w="1840" w:type="dxa"/>
            <w:vMerge w:val="restart"/>
            <w:tcBorders>
              <w:top w:val="single" w:sz="8" w:space="0" w:color="auto"/>
              <w:left w:val="nil"/>
              <w:bottom w:val="single" w:sz="8" w:space="0" w:color="auto"/>
              <w:right w:val="single" w:sz="8" w:space="0" w:color="auto"/>
            </w:tcBorders>
            <w:hideMark/>
          </w:tcPr>
          <w:p w:rsidR="003B0BED" w:rsidRDefault="003B0BED">
            <w:pPr>
              <w:widowControl w:val="0"/>
              <w:autoSpaceDE w:val="0"/>
              <w:autoSpaceDN w:val="0"/>
              <w:adjustRightInd w:val="0"/>
              <w:spacing w:after="0" w:line="260" w:lineRule="exact"/>
              <w:ind w:left="120"/>
              <w:jc w:val="center"/>
              <w:rPr>
                <w:rFonts w:ascii="Times New Roman" w:hAnsi="Times New Roman"/>
                <w:sz w:val="24"/>
                <w:szCs w:val="24"/>
                <w:lang w:val="uk-UA"/>
              </w:rPr>
            </w:pPr>
            <w:r>
              <w:rPr>
                <w:rFonts w:ascii="Times New Roman" w:hAnsi="Times New Roman"/>
                <w:sz w:val="24"/>
                <w:szCs w:val="24"/>
                <w:lang w:val="uk-UA"/>
              </w:rPr>
              <w:t xml:space="preserve">Сільський </w:t>
            </w:r>
          </w:p>
          <w:p w:rsidR="003B0BED" w:rsidRDefault="003B0BED">
            <w:pPr>
              <w:widowControl w:val="0"/>
              <w:autoSpaceDE w:val="0"/>
              <w:autoSpaceDN w:val="0"/>
              <w:adjustRightInd w:val="0"/>
              <w:spacing w:after="0" w:line="258" w:lineRule="exact"/>
              <w:ind w:left="120"/>
              <w:jc w:val="center"/>
              <w:rPr>
                <w:rFonts w:ascii="Times New Roman" w:hAnsi="Times New Roman"/>
                <w:sz w:val="24"/>
                <w:szCs w:val="24"/>
                <w:lang w:val="uk-UA"/>
              </w:rPr>
            </w:pPr>
            <w:r>
              <w:rPr>
                <w:rFonts w:ascii="Times New Roman" w:hAnsi="Times New Roman"/>
                <w:sz w:val="24"/>
                <w:szCs w:val="24"/>
                <w:lang w:val="uk-UA"/>
              </w:rPr>
              <w:t>бюджет</w:t>
            </w:r>
          </w:p>
        </w:tc>
        <w:tc>
          <w:tcPr>
            <w:tcW w:w="3980" w:type="dxa"/>
            <w:vMerge w:val="restart"/>
            <w:tcBorders>
              <w:top w:val="single" w:sz="8" w:space="0" w:color="auto"/>
              <w:left w:val="nil"/>
              <w:bottom w:val="single" w:sz="8" w:space="0" w:color="auto"/>
              <w:right w:val="single" w:sz="8" w:space="0" w:color="auto"/>
            </w:tcBorders>
            <w:hideMark/>
          </w:tcPr>
          <w:p w:rsidR="003B0BED" w:rsidRDefault="00373FB6">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Шевченківська</w:t>
            </w:r>
            <w:r w:rsidR="003B0BED">
              <w:rPr>
                <w:rFonts w:ascii="Times New Roman" w:hAnsi="Times New Roman"/>
                <w:sz w:val="24"/>
                <w:szCs w:val="24"/>
                <w:lang w:val="uk-UA"/>
              </w:rPr>
              <w:t xml:space="preserve"> сільська рада</w:t>
            </w:r>
          </w:p>
          <w:p w:rsidR="003B0BED" w:rsidRDefault="00373FB6">
            <w:pPr>
              <w:widowControl w:val="0"/>
              <w:autoSpaceDE w:val="0"/>
              <w:autoSpaceDN w:val="0"/>
              <w:adjustRightInd w:val="0"/>
              <w:ind w:left="100"/>
              <w:jc w:val="center"/>
              <w:rPr>
                <w:rFonts w:ascii="Times New Roman" w:hAnsi="Times New Roman"/>
                <w:sz w:val="24"/>
                <w:szCs w:val="24"/>
                <w:lang w:val="uk-UA"/>
              </w:rPr>
            </w:pPr>
            <w:r>
              <w:rPr>
                <w:rFonts w:ascii="Times New Roman" w:hAnsi="Times New Roman"/>
                <w:sz w:val="24"/>
                <w:szCs w:val="24"/>
                <w:lang w:val="uk-UA"/>
              </w:rPr>
              <w:t>Йовенко В.М.</w:t>
            </w:r>
          </w:p>
        </w:tc>
      </w:tr>
      <w:tr w:rsidR="003B0BED" w:rsidRPr="00464E81" w:rsidTr="003B0BED">
        <w:trPr>
          <w:trHeight w:val="684"/>
        </w:trPr>
        <w:tc>
          <w:tcPr>
            <w:tcW w:w="1020" w:type="dxa"/>
            <w:tcBorders>
              <w:top w:val="single" w:sz="8" w:space="0" w:color="auto"/>
              <w:left w:val="single" w:sz="8" w:space="0" w:color="auto"/>
              <w:bottom w:val="single" w:sz="8" w:space="0" w:color="auto"/>
              <w:right w:val="single" w:sz="8" w:space="0" w:color="auto"/>
            </w:tcBorders>
            <w:hideMark/>
          </w:tcPr>
          <w:p w:rsidR="003B0BED" w:rsidRDefault="003B0BED">
            <w:pPr>
              <w:widowControl w:val="0"/>
              <w:autoSpaceDE w:val="0"/>
              <w:autoSpaceDN w:val="0"/>
              <w:adjustRightInd w:val="0"/>
              <w:spacing w:after="0" w:line="258" w:lineRule="exact"/>
              <w:ind w:right="27"/>
              <w:jc w:val="center"/>
              <w:rPr>
                <w:rFonts w:ascii="Times New Roman" w:hAnsi="Times New Roman"/>
                <w:sz w:val="24"/>
                <w:szCs w:val="24"/>
                <w:lang w:val="uk-UA"/>
              </w:rPr>
            </w:pPr>
            <w:r>
              <w:rPr>
                <w:rFonts w:ascii="Times New Roman" w:hAnsi="Times New Roman"/>
                <w:sz w:val="24"/>
                <w:szCs w:val="24"/>
                <w:lang w:val="uk-UA"/>
              </w:rPr>
              <w:t>7.1.</w:t>
            </w:r>
          </w:p>
        </w:tc>
        <w:tc>
          <w:tcPr>
            <w:tcW w:w="4820" w:type="dxa"/>
            <w:tcBorders>
              <w:top w:val="single" w:sz="8" w:space="0" w:color="auto"/>
              <w:left w:val="nil"/>
              <w:bottom w:val="single" w:sz="8" w:space="0" w:color="auto"/>
              <w:right w:val="single" w:sz="4" w:space="0" w:color="auto"/>
            </w:tcBorders>
            <w:hideMark/>
          </w:tcPr>
          <w:p w:rsidR="003B0BED" w:rsidRDefault="003B0BED">
            <w:pPr>
              <w:widowControl w:val="0"/>
              <w:autoSpaceDE w:val="0"/>
              <w:autoSpaceDN w:val="0"/>
              <w:adjustRightInd w:val="0"/>
              <w:spacing w:after="0" w:line="258" w:lineRule="exact"/>
              <w:ind w:left="100"/>
              <w:rPr>
                <w:rFonts w:ascii="Times New Roman" w:hAnsi="Times New Roman"/>
                <w:sz w:val="24"/>
                <w:szCs w:val="24"/>
                <w:lang w:val="uk-UA"/>
              </w:rPr>
            </w:pPr>
            <w:r>
              <w:rPr>
                <w:rFonts w:ascii="Times New Roman" w:hAnsi="Times New Roman"/>
                <w:sz w:val="24"/>
                <w:szCs w:val="24"/>
                <w:lang w:val="uk-UA"/>
              </w:rPr>
              <w:t xml:space="preserve">Визначення спеціалізованої охоронної організації, яка буде надавати охоронні послуги та укладення відповідного договору на надання охоронних послуг </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3B0BED" w:rsidRDefault="003B0BED">
            <w:pPr>
              <w:spacing w:after="0" w:line="240" w:lineRule="auto"/>
              <w:rPr>
                <w:rFonts w:ascii="Times New Roman" w:hAnsi="Times New Roman"/>
                <w:sz w:val="24"/>
                <w:szCs w:val="24"/>
                <w:lang w:val="uk-UA"/>
              </w:rPr>
            </w:pPr>
          </w:p>
        </w:tc>
        <w:tc>
          <w:tcPr>
            <w:tcW w:w="2260" w:type="dxa"/>
            <w:vMerge/>
            <w:tcBorders>
              <w:top w:val="single" w:sz="8" w:space="0" w:color="auto"/>
              <w:left w:val="single" w:sz="4" w:space="0" w:color="auto"/>
              <w:bottom w:val="single" w:sz="8" w:space="0" w:color="auto"/>
              <w:right w:val="single" w:sz="8" w:space="0" w:color="auto"/>
            </w:tcBorders>
            <w:vAlign w:val="center"/>
            <w:hideMark/>
          </w:tcPr>
          <w:p w:rsidR="003B0BED" w:rsidRDefault="003B0BED">
            <w:pPr>
              <w:spacing w:after="0" w:line="240" w:lineRule="auto"/>
              <w:rPr>
                <w:rFonts w:ascii="Times New Roman" w:hAnsi="Times New Roman"/>
                <w:sz w:val="24"/>
                <w:szCs w:val="24"/>
                <w:lang w:val="uk-UA"/>
              </w:rPr>
            </w:pPr>
          </w:p>
        </w:tc>
        <w:tc>
          <w:tcPr>
            <w:tcW w:w="1840" w:type="dxa"/>
            <w:vMerge/>
            <w:tcBorders>
              <w:top w:val="single" w:sz="8" w:space="0" w:color="auto"/>
              <w:left w:val="nil"/>
              <w:bottom w:val="single" w:sz="8" w:space="0" w:color="auto"/>
              <w:right w:val="single" w:sz="8" w:space="0" w:color="auto"/>
            </w:tcBorders>
            <w:vAlign w:val="center"/>
            <w:hideMark/>
          </w:tcPr>
          <w:p w:rsidR="003B0BED" w:rsidRDefault="003B0BED">
            <w:pPr>
              <w:spacing w:after="0" w:line="240" w:lineRule="auto"/>
              <w:rPr>
                <w:rFonts w:ascii="Times New Roman" w:hAnsi="Times New Roman"/>
                <w:sz w:val="24"/>
                <w:szCs w:val="24"/>
                <w:lang w:val="uk-UA"/>
              </w:rPr>
            </w:pPr>
          </w:p>
        </w:tc>
        <w:tc>
          <w:tcPr>
            <w:tcW w:w="3980" w:type="dxa"/>
            <w:vMerge/>
            <w:tcBorders>
              <w:top w:val="single" w:sz="8" w:space="0" w:color="auto"/>
              <w:left w:val="nil"/>
              <w:bottom w:val="single" w:sz="8" w:space="0" w:color="auto"/>
              <w:right w:val="single" w:sz="8" w:space="0" w:color="auto"/>
            </w:tcBorders>
            <w:vAlign w:val="center"/>
            <w:hideMark/>
          </w:tcPr>
          <w:p w:rsidR="003B0BED" w:rsidRDefault="003B0BED">
            <w:pPr>
              <w:spacing w:after="0" w:line="240" w:lineRule="auto"/>
              <w:rPr>
                <w:rFonts w:ascii="Times New Roman" w:hAnsi="Times New Roman"/>
                <w:sz w:val="24"/>
                <w:szCs w:val="24"/>
                <w:lang w:val="uk-UA"/>
              </w:rPr>
            </w:pPr>
          </w:p>
        </w:tc>
      </w:tr>
    </w:tbl>
    <w:p w:rsidR="003B0BED" w:rsidRDefault="003B0BED" w:rsidP="003B0BED">
      <w:pPr>
        <w:widowControl w:val="0"/>
        <w:autoSpaceDE w:val="0"/>
        <w:autoSpaceDN w:val="0"/>
        <w:adjustRightInd w:val="0"/>
        <w:spacing w:after="0" w:line="200" w:lineRule="exact"/>
        <w:rPr>
          <w:rFonts w:ascii="Times New Roman" w:hAnsi="Times New Roman"/>
          <w:sz w:val="24"/>
          <w:szCs w:val="24"/>
          <w:lang w:val="uk-UA"/>
        </w:rPr>
      </w:pPr>
    </w:p>
    <w:p w:rsidR="003B0BED" w:rsidRDefault="003B0BED" w:rsidP="003B0BED">
      <w:pPr>
        <w:widowControl w:val="0"/>
        <w:autoSpaceDE w:val="0"/>
        <w:autoSpaceDN w:val="0"/>
        <w:adjustRightInd w:val="0"/>
        <w:spacing w:after="0" w:line="200" w:lineRule="exact"/>
        <w:rPr>
          <w:rFonts w:ascii="Times New Roman" w:hAnsi="Times New Roman"/>
          <w:sz w:val="24"/>
          <w:szCs w:val="24"/>
          <w:lang w:val="uk-UA"/>
        </w:rPr>
      </w:pPr>
    </w:p>
    <w:p w:rsidR="003B0BED" w:rsidRDefault="003B0BED" w:rsidP="003B0BED">
      <w:pPr>
        <w:widowControl w:val="0"/>
        <w:autoSpaceDE w:val="0"/>
        <w:autoSpaceDN w:val="0"/>
        <w:adjustRightInd w:val="0"/>
        <w:spacing w:after="0" w:line="100" w:lineRule="exact"/>
        <w:rPr>
          <w:rFonts w:ascii="Times New Roman" w:hAnsi="Times New Roman"/>
          <w:sz w:val="24"/>
          <w:szCs w:val="24"/>
          <w:lang w:val="uk-UA"/>
        </w:rPr>
      </w:pPr>
      <w:bookmarkStart w:id="8" w:name="page21"/>
      <w:bookmarkEnd w:id="8"/>
    </w:p>
    <w:p w:rsidR="003B0BED" w:rsidRDefault="003B0BED" w:rsidP="003B0BED">
      <w:pPr>
        <w:widowControl w:val="0"/>
        <w:autoSpaceDE w:val="0"/>
        <w:autoSpaceDN w:val="0"/>
        <w:adjustRightInd w:val="0"/>
        <w:spacing w:after="0" w:line="100" w:lineRule="exact"/>
        <w:rPr>
          <w:rFonts w:ascii="Times New Roman" w:hAnsi="Times New Roman"/>
          <w:sz w:val="24"/>
          <w:szCs w:val="24"/>
          <w:lang w:val="uk-UA"/>
        </w:rPr>
      </w:pPr>
      <w:bookmarkStart w:id="9" w:name="page23"/>
      <w:bookmarkStart w:id="10" w:name="page25"/>
      <w:bookmarkEnd w:id="9"/>
      <w:bookmarkEnd w:id="10"/>
    </w:p>
    <w:p w:rsidR="003B0BED" w:rsidRDefault="003B0BED" w:rsidP="003B0BED">
      <w:pPr>
        <w:spacing w:after="0" w:line="240" w:lineRule="auto"/>
        <w:rPr>
          <w:rFonts w:ascii="Times New Roman" w:hAnsi="Times New Roman"/>
          <w:sz w:val="24"/>
          <w:szCs w:val="24"/>
          <w:lang w:val="uk-UA"/>
        </w:rPr>
        <w:sectPr w:rsidR="003B0BED">
          <w:pgSz w:w="16838" w:h="11906" w:orient="landscape"/>
          <w:pgMar w:top="1440" w:right="660" w:bottom="568" w:left="840" w:header="720" w:footer="720" w:gutter="0"/>
          <w:cols w:space="720"/>
        </w:sectPr>
      </w:pPr>
    </w:p>
    <w:p w:rsidR="003B0BED" w:rsidRDefault="003B0BED" w:rsidP="003B0BED">
      <w:pPr>
        <w:widowControl w:val="0"/>
        <w:autoSpaceDE w:val="0"/>
        <w:autoSpaceDN w:val="0"/>
        <w:adjustRightInd w:val="0"/>
        <w:spacing w:after="0" w:line="235" w:lineRule="auto"/>
        <w:ind w:right="10"/>
        <w:jc w:val="center"/>
        <w:rPr>
          <w:rFonts w:ascii="Times New Roman" w:hAnsi="Times New Roman"/>
          <w:sz w:val="24"/>
          <w:szCs w:val="24"/>
          <w:lang w:val="uk-UA"/>
        </w:rPr>
      </w:pPr>
      <w:bookmarkStart w:id="11" w:name="page29"/>
      <w:bookmarkEnd w:id="11"/>
      <w:r>
        <w:rPr>
          <w:rFonts w:ascii="Times New Roman" w:hAnsi="Times New Roman"/>
          <w:b/>
          <w:bCs/>
          <w:sz w:val="28"/>
          <w:szCs w:val="28"/>
          <w:lang w:val="uk-UA"/>
        </w:rPr>
        <w:lastRenderedPageBreak/>
        <w:t>Фінансове забезпечення Програми</w:t>
      </w:r>
    </w:p>
    <w:p w:rsidR="003B0BED" w:rsidRDefault="003B0BED" w:rsidP="003B0BED">
      <w:pPr>
        <w:widowControl w:val="0"/>
        <w:overflowPunct w:val="0"/>
        <w:autoSpaceDE w:val="0"/>
        <w:autoSpaceDN w:val="0"/>
        <w:adjustRightInd w:val="0"/>
        <w:spacing w:after="0" w:line="220" w:lineRule="auto"/>
        <w:ind w:right="10" w:firstLine="708"/>
        <w:jc w:val="both"/>
        <w:rPr>
          <w:rFonts w:ascii="Times New Roman" w:hAnsi="Times New Roman"/>
          <w:sz w:val="24"/>
          <w:szCs w:val="24"/>
          <w:lang w:val="uk-UA"/>
        </w:rPr>
      </w:pPr>
      <w:r>
        <w:rPr>
          <w:rFonts w:ascii="Times New Roman" w:hAnsi="Times New Roman"/>
          <w:sz w:val="28"/>
          <w:szCs w:val="28"/>
          <w:lang w:val="uk-UA"/>
        </w:rPr>
        <w:t>Фінансування заходів Програми передбачається здійснювати за рахунок коштів сільського бюджету, власних коштів підприємств, грантів, інших джерел фінансування, не заборонених чинним законодавством.</w:t>
      </w:r>
    </w:p>
    <w:p w:rsidR="003B0BED" w:rsidRDefault="003B0BED" w:rsidP="003B0BED">
      <w:pPr>
        <w:widowControl w:val="0"/>
        <w:autoSpaceDE w:val="0"/>
        <w:autoSpaceDN w:val="0"/>
        <w:adjustRightInd w:val="0"/>
        <w:spacing w:after="0" w:line="240" w:lineRule="auto"/>
        <w:ind w:right="10" w:firstLine="708"/>
        <w:jc w:val="both"/>
        <w:rPr>
          <w:rFonts w:ascii="Times New Roman" w:hAnsi="Times New Roman"/>
          <w:bCs/>
          <w:sz w:val="28"/>
          <w:szCs w:val="28"/>
          <w:lang w:val="uk-UA"/>
        </w:rPr>
      </w:pPr>
      <w:r>
        <w:rPr>
          <w:rFonts w:ascii="Times New Roman" w:hAnsi="Times New Roman"/>
          <w:sz w:val="28"/>
          <w:szCs w:val="28"/>
          <w:lang w:val="uk-UA"/>
        </w:rPr>
        <w:t>Обсяг фінансування заходів Програми за рахунок коштів сільського бюджету затверджується сільською радою в складі видатків сільського бюджету на відповідний фінансовий рік.</w:t>
      </w:r>
    </w:p>
    <w:p w:rsidR="003B0BED" w:rsidRDefault="003B0BED" w:rsidP="003B0BED">
      <w:pPr>
        <w:widowControl w:val="0"/>
        <w:autoSpaceDE w:val="0"/>
        <w:autoSpaceDN w:val="0"/>
        <w:adjustRightInd w:val="0"/>
        <w:spacing w:after="0" w:line="240" w:lineRule="auto"/>
        <w:ind w:right="10"/>
        <w:jc w:val="center"/>
        <w:rPr>
          <w:rFonts w:ascii="Times New Roman" w:hAnsi="Times New Roman"/>
          <w:bCs/>
          <w:sz w:val="28"/>
          <w:szCs w:val="28"/>
          <w:lang w:val="uk-UA"/>
        </w:rPr>
      </w:pPr>
    </w:p>
    <w:p w:rsidR="003B0BED" w:rsidRDefault="003B0BED" w:rsidP="003B0BED">
      <w:pPr>
        <w:widowControl w:val="0"/>
        <w:autoSpaceDE w:val="0"/>
        <w:autoSpaceDN w:val="0"/>
        <w:adjustRightInd w:val="0"/>
        <w:spacing w:after="0" w:line="240" w:lineRule="auto"/>
        <w:ind w:right="10"/>
        <w:jc w:val="center"/>
        <w:rPr>
          <w:rFonts w:ascii="Times New Roman" w:hAnsi="Times New Roman"/>
          <w:b/>
          <w:bCs/>
          <w:sz w:val="28"/>
          <w:szCs w:val="28"/>
          <w:lang w:val="uk-UA"/>
        </w:rPr>
      </w:pPr>
      <w:r>
        <w:rPr>
          <w:rFonts w:ascii="Times New Roman" w:hAnsi="Times New Roman"/>
          <w:b/>
          <w:bCs/>
          <w:sz w:val="28"/>
          <w:szCs w:val="28"/>
          <w:lang w:val="uk-UA"/>
        </w:rPr>
        <w:t>Кількісні та якісні показники виконання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49"/>
        <w:gridCol w:w="2349"/>
        <w:gridCol w:w="2349"/>
      </w:tblGrid>
      <w:tr w:rsidR="003B0BED" w:rsidRPr="00464E81" w:rsidTr="003B0BED">
        <w:tc>
          <w:tcPr>
            <w:tcW w:w="2349" w:type="dxa"/>
            <w:vMerge w:val="restart"/>
            <w:tcBorders>
              <w:top w:val="single" w:sz="4" w:space="0" w:color="auto"/>
              <w:left w:val="single" w:sz="4" w:space="0" w:color="auto"/>
              <w:bottom w:val="single" w:sz="4" w:space="0" w:color="auto"/>
              <w:right w:val="single" w:sz="4" w:space="0" w:color="auto"/>
            </w:tcBorders>
            <w:hideMark/>
          </w:tcPr>
          <w:p w:rsidR="003B0BED" w:rsidRDefault="003B0BED">
            <w:pPr>
              <w:widowControl w:val="0"/>
              <w:autoSpaceDE w:val="0"/>
              <w:autoSpaceDN w:val="0"/>
              <w:adjustRightInd w:val="0"/>
              <w:spacing w:after="0" w:line="240" w:lineRule="auto"/>
              <w:ind w:right="10"/>
              <w:jc w:val="center"/>
              <w:rPr>
                <w:rFonts w:ascii="Times New Roman" w:hAnsi="Times New Roman"/>
                <w:b/>
                <w:bCs/>
                <w:sz w:val="24"/>
                <w:szCs w:val="24"/>
                <w:lang w:val="uk-UA"/>
              </w:rPr>
            </w:pPr>
            <w:r>
              <w:rPr>
                <w:rFonts w:ascii="Times New Roman" w:hAnsi="Times New Roman"/>
                <w:b/>
                <w:bCs/>
                <w:sz w:val="24"/>
                <w:szCs w:val="24"/>
                <w:lang w:val="uk-UA"/>
              </w:rPr>
              <w:t>Обсяг коштів, які планується використати на виконання програми</w:t>
            </w:r>
          </w:p>
        </w:tc>
        <w:tc>
          <w:tcPr>
            <w:tcW w:w="4698" w:type="dxa"/>
            <w:gridSpan w:val="2"/>
            <w:tcBorders>
              <w:top w:val="single" w:sz="4" w:space="0" w:color="auto"/>
              <w:left w:val="single" w:sz="4" w:space="0" w:color="auto"/>
              <w:bottom w:val="single" w:sz="4" w:space="0" w:color="auto"/>
              <w:right w:val="single" w:sz="4" w:space="0" w:color="auto"/>
            </w:tcBorders>
            <w:hideMark/>
          </w:tcPr>
          <w:p w:rsidR="003B0BED" w:rsidRDefault="003B0BED">
            <w:pPr>
              <w:widowControl w:val="0"/>
              <w:autoSpaceDE w:val="0"/>
              <w:autoSpaceDN w:val="0"/>
              <w:adjustRightInd w:val="0"/>
              <w:spacing w:after="0" w:line="240" w:lineRule="auto"/>
              <w:ind w:right="10"/>
              <w:jc w:val="center"/>
              <w:rPr>
                <w:rFonts w:ascii="Times New Roman" w:hAnsi="Times New Roman"/>
                <w:b/>
                <w:bCs/>
                <w:sz w:val="24"/>
                <w:szCs w:val="24"/>
                <w:lang w:val="uk-UA"/>
              </w:rPr>
            </w:pPr>
            <w:r>
              <w:rPr>
                <w:rFonts w:ascii="Times New Roman" w:hAnsi="Times New Roman"/>
                <w:b/>
                <w:bCs/>
                <w:sz w:val="24"/>
                <w:szCs w:val="24"/>
                <w:lang w:val="uk-UA"/>
              </w:rPr>
              <w:t>Етапи виконання Програми</w:t>
            </w:r>
          </w:p>
        </w:tc>
        <w:tc>
          <w:tcPr>
            <w:tcW w:w="2349" w:type="dxa"/>
            <w:tcBorders>
              <w:top w:val="single" w:sz="4" w:space="0" w:color="auto"/>
              <w:left w:val="single" w:sz="4" w:space="0" w:color="auto"/>
              <w:bottom w:val="single" w:sz="4" w:space="0" w:color="auto"/>
              <w:right w:val="single" w:sz="4" w:space="0" w:color="auto"/>
            </w:tcBorders>
            <w:hideMark/>
          </w:tcPr>
          <w:p w:rsidR="003B0BED" w:rsidRDefault="003B0BED">
            <w:pPr>
              <w:widowControl w:val="0"/>
              <w:autoSpaceDE w:val="0"/>
              <w:autoSpaceDN w:val="0"/>
              <w:adjustRightInd w:val="0"/>
              <w:spacing w:after="0" w:line="240" w:lineRule="auto"/>
              <w:ind w:right="10"/>
              <w:jc w:val="center"/>
              <w:rPr>
                <w:rFonts w:ascii="Times New Roman" w:hAnsi="Times New Roman"/>
                <w:b/>
                <w:bCs/>
                <w:sz w:val="24"/>
                <w:szCs w:val="24"/>
                <w:lang w:val="uk-UA"/>
              </w:rPr>
            </w:pPr>
            <w:r>
              <w:rPr>
                <w:rFonts w:ascii="Times New Roman" w:hAnsi="Times New Roman"/>
                <w:b/>
                <w:bCs/>
                <w:sz w:val="24"/>
                <w:szCs w:val="24"/>
                <w:lang w:val="uk-UA"/>
              </w:rPr>
              <w:t>Усього витрат на виконання Програми</w:t>
            </w:r>
          </w:p>
        </w:tc>
      </w:tr>
      <w:tr w:rsidR="003B0BED" w:rsidTr="003B0BED">
        <w:tc>
          <w:tcPr>
            <w:tcW w:w="0" w:type="auto"/>
            <w:vMerge/>
            <w:tcBorders>
              <w:top w:val="single" w:sz="4" w:space="0" w:color="auto"/>
              <w:left w:val="single" w:sz="4" w:space="0" w:color="auto"/>
              <w:bottom w:val="single" w:sz="4" w:space="0" w:color="auto"/>
              <w:right w:val="single" w:sz="4" w:space="0" w:color="auto"/>
            </w:tcBorders>
            <w:vAlign w:val="center"/>
            <w:hideMark/>
          </w:tcPr>
          <w:p w:rsidR="003B0BED" w:rsidRDefault="003B0BED">
            <w:pPr>
              <w:spacing w:after="0" w:line="240" w:lineRule="auto"/>
              <w:rPr>
                <w:rFonts w:ascii="Times New Roman" w:hAnsi="Times New Roman"/>
                <w:b/>
                <w:bCs/>
                <w:sz w:val="24"/>
                <w:szCs w:val="24"/>
                <w:lang w:val="uk-UA"/>
              </w:rPr>
            </w:pPr>
          </w:p>
        </w:tc>
        <w:tc>
          <w:tcPr>
            <w:tcW w:w="2349" w:type="dxa"/>
            <w:tcBorders>
              <w:top w:val="single" w:sz="4" w:space="0" w:color="auto"/>
              <w:left w:val="single" w:sz="4" w:space="0" w:color="auto"/>
              <w:bottom w:val="single" w:sz="4" w:space="0" w:color="auto"/>
              <w:right w:val="single" w:sz="4" w:space="0" w:color="auto"/>
            </w:tcBorders>
            <w:hideMark/>
          </w:tcPr>
          <w:p w:rsidR="003B0BED" w:rsidRDefault="00373FB6">
            <w:pPr>
              <w:widowControl w:val="0"/>
              <w:autoSpaceDE w:val="0"/>
              <w:autoSpaceDN w:val="0"/>
              <w:adjustRightInd w:val="0"/>
              <w:spacing w:after="0" w:line="240" w:lineRule="auto"/>
              <w:ind w:right="10"/>
              <w:jc w:val="center"/>
              <w:rPr>
                <w:rFonts w:ascii="Times New Roman" w:hAnsi="Times New Roman"/>
                <w:b/>
                <w:bCs/>
                <w:sz w:val="28"/>
                <w:szCs w:val="28"/>
                <w:lang w:val="uk-UA"/>
              </w:rPr>
            </w:pPr>
            <w:r>
              <w:rPr>
                <w:rFonts w:ascii="Times New Roman" w:hAnsi="Times New Roman"/>
                <w:b/>
                <w:bCs/>
                <w:sz w:val="28"/>
                <w:szCs w:val="28"/>
                <w:lang w:val="uk-UA"/>
              </w:rPr>
              <w:t>2017</w:t>
            </w:r>
            <w:r w:rsidR="003B0BED">
              <w:rPr>
                <w:rFonts w:ascii="Times New Roman" w:hAnsi="Times New Roman"/>
                <w:b/>
                <w:bCs/>
                <w:sz w:val="28"/>
                <w:szCs w:val="28"/>
                <w:lang w:val="uk-UA"/>
              </w:rPr>
              <w:t xml:space="preserve"> рік</w:t>
            </w:r>
          </w:p>
        </w:tc>
        <w:tc>
          <w:tcPr>
            <w:tcW w:w="2349" w:type="dxa"/>
            <w:tcBorders>
              <w:top w:val="single" w:sz="4" w:space="0" w:color="auto"/>
              <w:left w:val="single" w:sz="4" w:space="0" w:color="auto"/>
              <w:bottom w:val="single" w:sz="4" w:space="0" w:color="auto"/>
              <w:right w:val="single" w:sz="4" w:space="0" w:color="auto"/>
            </w:tcBorders>
            <w:hideMark/>
          </w:tcPr>
          <w:p w:rsidR="003B0BED" w:rsidRDefault="00373FB6">
            <w:pPr>
              <w:widowControl w:val="0"/>
              <w:autoSpaceDE w:val="0"/>
              <w:autoSpaceDN w:val="0"/>
              <w:adjustRightInd w:val="0"/>
              <w:spacing w:after="0" w:line="240" w:lineRule="auto"/>
              <w:ind w:right="10"/>
              <w:jc w:val="center"/>
              <w:rPr>
                <w:rFonts w:ascii="Times New Roman" w:hAnsi="Times New Roman"/>
                <w:b/>
                <w:bCs/>
                <w:sz w:val="28"/>
                <w:szCs w:val="28"/>
                <w:lang w:val="uk-UA"/>
              </w:rPr>
            </w:pPr>
            <w:r>
              <w:rPr>
                <w:rFonts w:ascii="Times New Roman" w:hAnsi="Times New Roman"/>
                <w:b/>
                <w:bCs/>
                <w:sz w:val="28"/>
                <w:szCs w:val="28"/>
                <w:lang w:val="uk-UA"/>
              </w:rPr>
              <w:t>2018</w:t>
            </w:r>
            <w:r w:rsidR="003B0BED">
              <w:rPr>
                <w:rFonts w:ascii="Times New Roman" w:hAnsi="Times New Roman"/>
                <w:b/>
                <w:bCs/>
                <w:sz w:val="28"/>
                <w:szCs w:val="28"/>
                <w:lang w:val="uk-UA"/>
              </w:rPr>
              <w:t xml:space="preserve"> рік</w:t>
            </w:r>
          </w:p>
        </w:tc>
        <w:tc>
          <w:tcPr>
            <w:tcW w:w="2349" w:type="dxa"/>
            <w:tcBorders>
              <w:top w:val="single" w:sz="4" w:space="0" w:color="auto"/>
              <w:left w:val="single" w:sz="4" w:space="0" w:color="auto"/>
              <w:bottom w:val="single" w:sz="4" w:space="0" w:color="auto"/>
              <w:right w:val="single" w:sz="4" w:space="0" w:color="auto"/>
            </w:tcBorders>
          </w:tcPr>
          <w:p w:rsidR="003B0BED" w:rsidRDefault="003B0BED">
            <w:pPr>
              <w:widowControl w:val="0"/>
              <w:autoSpaceDE w:val="0"/>
              <w:autoSpaceDN w:val="0"/>
              <w:adjustRightInd w:val="0"/>
              <w:spacing w:after="0" w:line="240" w:lineRule="auto"/>
              <w:ind w:right="10"/>
              <w:jc w:val="center"/>
              <w:rPr>
                <w:rFonts w:ascii="Times New Roman" w:hAnsi="Times New Roman"/>
                <w:b/>
                <w:bCs/>
                <w:sz w:val="28"/>
                <w:szCs w:val="28"/>
                <w:lang w:val="uk-UA"/>
              </w:rPr>
            </w:pPr>
          </w:p>
        </w:tc>
      </w:tr>
      <w:tr w:rsidR="003B0BED" w:rsidRPr="00464E81" w:rsidTr="00373FB6">
        <w:tc>
          <w:tcPr>
            <w:tcW w:w="2349" w:type="dxa"/>
            <w:tcBorders>
              <w:top w:val="single" w:sz="4" w:space="0" w:color="auto"/>
              <w:left w:val="single" w:sz="4" w:space="0" w:color="auto"/>
              <w:bottom w:val="single" w:sz="4" w:space="0" w:color="auto"/>
              <w:right w:val="single" w:sz="4" w:space="0" w:color="auto"/>
            </w:tcBorders>
            <w:hideMark/>
          </w:tcPr>
          <w:p w:rsidR="003B0BED" w:rsidRDefault="003B0BED">
            <w:pPr>
              <w:widowControl w:val="0"/>
              <w:autoSpaceDE w:val="0"/>
              <w:autoSpaceDN w:val="0"/>
              <w:adjustRightInd w:val="0"/>
              <w:spacing w:after="0" w:line="240" w:lineRule="auto"/>
              <w:ind w:right="10"/>
              <w:jc w:val="center"/>
              <w:rPr>
                <w:rFonts w:ascii="Times New Roman" w:hAnsi="Times New Roman"/>
                <w:bCs/>
                <w:sz w:val="28"/>
                <w:szCs w:val="28"/>
                <w:lang w:val="uk-UA"/>
              </w:rPr>
            </w:pPr>
            <w:r>
              <w:rPr>
                <w:rFonts w:ascii="Times New Roman" w:hAnsi="Times New Roman"/>
                <w:bCs/>
                <w:sz w:val="28"/>
                <w:szCs w:val="28"/>
                <w:lang w:val="uk-UA"/>
              </w:rPr>
              <w:t xml:space="preserve">Усього коштів, </w:t>
            </w:r>
            <w:proofErr w:type="spellStart"/>
            <w:r>
              <w:rPr>
                <w:rFonts w:ascii="Times New Roman" w:hAnsi="Times New Roman"/>
                <w:bCs/>
                <w:sz w:val="28"/>
                <w:szCs w:val="28"/>
                <w:lang w:val="uk-UA"/>
              </w:rPr>
              <w:t>тис.грн</w:t>
            </w:r>
            <w:proofErr w:type="spellEnd"/>
            <w:r>
              <w:rPr>
                <w:rFonts w:ascii="Times New Roman" w:hAnsi="Times New Roman"/>
                <w:bCs/>
                <w:sz w:val="28"/>
                <w:szCs w:val="28"/>
                <w:lang w:val="uk-UA"/>
              </w:rPr>
              <w:t>. в т.ч.:</w:t>
            </w:r>
          </w:p>
        </w:tc>
        <w:tc>
          <w:tcPr>
            <w:tcW w:w="2349" w:type="dxa"/>
            <w:tcBorders>
              <w:top w:val="single" w:sz="4" w:space="0" w:color="auto"/>
              <w:left w:val="single" w:sz="4" w:space="0" w:color="auto"/>
              <w:bottom w:val="single" w:sz="4" w:space="0" w:color="auto"/>
              <w:right w:val="single" w:sz="4" w:space="0" w:color="auto"/>
            </w:tcBorders>
          </w:tcPr>
          <w:p w:rsidR="003B0BED" w:rsidRDefault="003B0BED">
            <w:pPr>
              <w:widowControl w:val="0"/>
              <w:autoSpaceDE w:val="0"/>
              <w:autoSpaceDN w:val="0"/>
              <w:adjustRightInd w:val="0"/>
              <w:spacing w:after="0" w:line="240" w:lineRule="auto"/>
              <w:ind w:right="10"/>
              <w:jc w:val="center"/>
              <w:rPr>
                <w:rFonts w:ascii="Times New Roman" w:hAnsi="Times New Roman"/>
                <w:bCs/>
                <w:sz w:val="28"/>
                <w:szCs w:val="28"/>
                <w:lang w:val="uk-UA"/>
              </w:rPr>
            </w:pPr>
          </w:p>
        </w:tc>
        <w:tc>
          <w:tcPr>
            <w:tcW w:w="2349" w:type="dxa"/>
            <w:tcBorders>
              <w:top w:val="single" w:sz="4" w:space="0" w:color="auto"/>
              <w:left w:val="single" w:sz="4" w:space="0" w:color="auto"/>
              <w:bottom w:val="single" w:sz="4" w:space="0" w:color="auto"/>
              <w:right w:val="single" w:sz="4" w:space="0" w:color="auto"/>
            </w:tcBorders>
          </w:tcPr>
          <w:p w:rsidR="003B0BED" w:rsidRDefault="003B0BED">
            <w:pPr>
              <w:widowControl w:val="0"/>
              <w:autoSpaceDE w:val="0"/>
              <w:autoSpaceDN w:val="0"/>
              <w:adjustRightInd w:val="0"/>
              <w:spacing w:after="0" w:line="240" w:lineRule="auto"/>
              <w:ind w:right="10"/>
              <w:jc w:val="center"/>
              <w:rPr>
                <w:rFonts w:ascii="Times New Roman" w:hAnsi="Times New Roman"/>
                <w:bCs/>
                <w:sz w:val="28"/>
                <w:szCs w:val="28"/>
                <w:lang w:val="uk-UA"/>
              </w:rPr>
            </w:pPr>
          </w:p>
        </w:tc>
        <w:tc>
          <w:tcPr>
            <w:tcW w:w="2349" w:type="dxa"/>
            <w:tcBorders>
              <w:top w:val="single" w:sz="4" w:space="0" w:color="auto"/>
              <w:left w:val="single" w:sz="4" w:space="0" w:color="auto"/>
              <w:bottom w:val="single" w:sz="4" w:space="0" w:color="auto"/>
              <w:right w:val="single" w:sz="4" w:space="0" w:color="auto"/>
            </w:tcBorders>
          </w:tcPr>
          <w:p w:rsidR="003B0BED" w:rsidRDefault="003B0BED">
            <w:pPr>
              <w:widowControl w:val="0"/>
              <w:autoSpaceDE w:val="0"/>
              <w:autoSpaceDN w:val="0"/>
              <w:adjustRightInd w:val="0"/>
              <w:spacing w:after="0" w:line="240" w:lineRule="auto"/>
              <w:ind w:right="10"/>
              <w:jc w:val="center"/>
              <w:rPr>
                <w:rFonts w:ascii="Times New Roman" w:hAnsi="Times New Roman"/>
                <w:bCs/>
                <w:sz w:val="28"/>
                <w:szCs w:val="28"/>
                <w:lang w:val="uk-UA"/>
              </w:rPr>
            </w:pPr>
          </w:p>
        </w:tc>
      </w:tr>
      <w:tr w:rsidR="003B0BED" w:rsidTr="00373FB6">
        <w:tc>
          <w:tcPr>
            <w:tcW w:w="2349" w:type="dxa"/>
            <w:tcBorders>
              <w:top w:val="single" w:sz="4" w:space="0" w:color="auto"/>
              <w:left w:val="single" w:sz="4" w:space="0" w:color="auto"/>
              <w:bottom w:val="single" w:sz="4" w:space="0" w:color="auto"/>
              <w:right w:val="single" w:sz="4" w:space="0" w:color="auto"/>
            </w:tcBorders>
            <w:hideMark/>
          </w:tcPr>
          <w:p w:rsidR="003B0BED" w:rsidRDefault="003B0BED">
            <w:pPr>
              <w:widowControl w:val="0"/>
              <w:autoSpaceDE w:val="0"/>
              <w:autoSpaceDN w:val="0"/>
              <w:adjustRightInd w:val="0"/>
              <w:spacing w:after="0" w:line="240" w:lineRule="auto"/>
              <w:ind w:right="10"/>
              <w:jc w:val="center"/>
              <w:rPr>
                <w:rFonts w:ascii="Times New Roman" w:hAnsi="Times New Roman"/>
                <w:bCs/>
                <w:sz w:val="28"/>
                <w:szCs w:val="28"/>
                <w:lang w:val="uk-UA"/>
              </w:rPr>
            </w:pPr>
            <w:r>
              <w:rPr>
                <w:rFonts w:ascii="Times New Roman" w:hAnsi="Times New Roman"/>
                <w:bCs/>
                <w:sz w:val="28"/>
                <w:szCs w:val="28"/>
                <w:lang w:val="uk-UA"/>
              </w:rPr>
              <w:t>Сільський бюджет</w:t>
            </w:r>
          </w:p>
        </w:tc>
        <w:tc>
          <w:tcPr>
            <w:tcW w:w="2349" w:type="dxa"/>
            <w:tcBorders>
              <w:top w:val="single" w:sz="4" w:space="0" w:color="auto"/>
              <w:left w:val="single" w:sz="4" w:space="0" w:color="auto"/>
              <w:bottom w:val="single" w:sz="4" w:space="0" w:color="auto"/>
              <w:right w:val="single" w:sz="4" w:space="0" w:color="auto"/>
            </w:tcBorders>
          </w:tcPr>
          <w:p w:rsidR="003B0BED" w:rsidRDefault="003B0BED">
            <w:pPr>
              <w:widowControl w:val="0"/>
              <w:autoSpaceDE w:val="0"/>
              <w:autoSpaceDN w:val="0"/>
              <w:adjustRightInd w:val="0"/>
              <w:spacing w:after="0" w:line="240" w:lineRule="auto"/>
              <w:ind w:right="10"/>
              <w:jc w:val="center"/>
              <w:rPr>
                <w:rFonts w:ascii="Times New Roman" w:hAnsi="Times New Roman"/>
                <w:bCs/>
                <w:sz w:val="28"/>
                <w:szCs w:val="28"/>
                <w:lang w:val="uk-UA"/>
              </w:rPr>
            </w:pPr>
          </w:p>
        </w:tc>
        <w:tc>
          <w:tcPr>
            <w:tcW w:w="2349" w:type="dxa"/>
            <w:tcBorders>
              <w:top w:val="single" w:sz="4" w:space="0" w:color="auto"/>
              <w:left w:val="single" w:sz="4" w:space="0" w:color="auto"/>
              <w:bottom w:val="single" w:sz="4" w:space="0" w:color="auto"/>
              <w:right w:val="single" w:sz="4" w:space="0" w:color="auto"/>
            </w:tcBorders>
          </w:tcPr>
          <w:p w:rsidR="003B0BED" w:rsidRDefault="003B0BED">
            <w:pPr>
              <w:widowControl w:val="0"/>
              <w:autoSpaceDE w:val="0"/>
              <w:autoSpaceDN w:val="0"/>
              <w:adjustRightInd w:val="0"/>
              <w:spacing w:after="0" w:line="240" w:lineRule="auto"/>
              <w:ind w:right="10"/>
              <w:jc w:val="center"/>
              <w:rPr>
                <w:rFonts w:ascii="Times New Roman" w:hAnsi="Times New Roman"/>
                <w:bCs/>
                <w:sz w:val="28"/>
                <w:szCs w:val="28"/>
                <w:lang w:val="uk-UA"/>
              </w:rPr>
            </w:pPr>
          </w:p>
        </w:tc>
        <w:tc>
          <w:tcPr>
            <w:tcW w:w="2349" w:type="dxa"/>
            <w:tcBorders>
              <w:top w:val="single" w:sz="4" w:space="0" w:color="auto"/>
              <w:left w:val="single" w:sz="4" w:space="0" w:color="auto"/>
              <w:bottom w:val="single" w:sz="4" w:space="0" w:color="auto"/>
              <w:right w:val="single" w:sz="4" w:space="0" w:color="auto"/>
            </w:tcBorders>
          </w:tcPr>
          <w:p w:rsidR="003B0BED" w:rsidRDefault="003B0BED">
            <w:pPr>
              <w:widowControl w:val="0"/>
              <w:autoSpaceDE w:val="0"/>
              <w:autoSpaceDN w:val="0"/>
              <w:adjustRightInd w:val="0"/>
              <w:spacing w:after="0" w:line="240" w:lineRule="auto"/>
              <w:ind w:right="10"/>
              <w:jc w:val="center"/>
              <w:rPr>
                <w:rFonts w:ascii="Times New Roman" w:hAnsi="Times New Roman"/>
                <w:bCs/>
                <w:sz w:val="28"/>
                <w:szCs w:val="28"/>
                <w:lang w:val="uk-UA"/>
              </w:rPr>
            </w:pPr>
          </w:p>
        </w:tc>
      </w:tr>
      <w:tr w:rsidR="003B0BED" w:rsidTr="003B0BED">
        <w:tc>
          <w:tcPr>
            <w:tcW w:w="2349" w:type="dxa"/>
            <w:tcBorders>
              <w:top w:val="single" w:sz="4" w:space="0" w:color="auto"/>
              <w:left w:val="single" w:sz="4" w:space="0" w:color="auto"/>
              <w:bottom w:val="single" w:sz="4" w:space="0" w:color="auto"/>
              <w:right w:val="single" w:sz="4" w:space="0" w:color="auto"/>
            </w:tcBorders>
            <w:hideMark/>
          </w:tcPr>
          <w:p w:rsidR="003B0BED" w:rsidRDefault="003B0BED">
            <w:pPr>
              <w:widowControl w:val="0"/>
              <w:autoSpaceDE w:val="0"/>
              <w:autoSpaceDN w:val="0"/>
              <w:adjustRightInd w:val="0"/>
              <w:spacing w:after="0" w:line="240" w:lineRule="auto"/>
              <w:ind w:right="10"/>
              <w:jc w:val="center"/>
              <w:rPr>
                <w:rFonts w:ascii="Times New Roman" w:hAnsi="Times New Roman"/>
                <w:bCs/>
                <w:sz w:val="28"/>
                <w:szCs w:val="28"/>
                <w:lang w:val="uk-UA"/>
              </w:rPr>
            </w:pPr>
            <w:r>
              <w:rPr>
                <w:rFonts w:ascii="Times New Roman" w:hAnsi="Times New Roman"/>
                <w:bCs/>
                <w:sz w:val="28"/>
                <w:szCs w:val="28"/>
                <w:lang w:val="uk-UA"/>
              </w:rPr>
              <w:t xml:space="preserve">Кошти </w:t>
            </w:r>
            <w:proofErr w:type="spellStart"/>
            <w:r>
              <w:rPr>
                <w:rFonts w:ascii="Times New Roman" w:hAnsi="Times New Roman"/>
                <w:bCs/>
                <w:sz w:val="28"/>
                <w:szCs w:val="28"/>
                <w:lang w:val="uk-UA"/>
              </w:rPr>
              <w:t>небюджетних</w:t>
            </w:r>
            <w:proofErr w:type="spellEnd"/>
            <w:r>
              <w:rPr>
                <w:rFonts w:ascii="Times New Roman" w:hAnsi="Times New Roman"/>
                <w:bCs/>
                <w:sz w:val="28"/>
                <w:szCs w:val="28"/>
                <w:lang w:val="uk-UA"/>
              </w:rPr>
              <w:t xml:space="preserve"> джерел</w:t>
            </w:r>
          </w:p>
        </w:tc>
        <w:tc>
          <w:tcPr>
            <w:tcW w:w="2349" w:type="dxa"/>
            <w:tcBorders>
              <w:top w:val="single" w:sz="4" w:space="0" w:color="auto"/>
              <w:left w:val="single" w:sz="4" w:space="0" w:color="auto"/>
              <w:bottom w:val="single" w:sz="4" w:space="0" w:color="auto"/>
              <w:right w:val="single" w:sz="4" w:space="0" w:color="auto"/>
            </w:tcBorders>
            <w:hideMark/>
          </w:tcPr>
          <w:p w:rsidR="003B0BED" w:rsidRDefault="003B0BED">
            <w:pPr>
              <w:widowControl w:val="0"/>
              <w:autoSpaceDE w:val="0"/>
              <w:autoSpaceDN w:val="0"/>
              <w:adjustRightInd w:val="0"/>
              <w:spacing w:after="0" w:line="240" w:lineRule="auto"/>
              <w:ind w:right="10"/>
              <w:jc w:val="center"/>
              <w:rPr>
                <w:rFonts w:ascii="Times New Roman" w:hAnsi="Times New Roman"/>
                <w:bCs/>
                <w:sz w:val="28"/>
                <w:szCs w:val="28"/>
                <w:lang w:val="uk-UA"/>
              </w:rPr>
            </w:pPr>
            <w:r>
              <w:rPr>
                <w:rFonts w:ascii="Times New Roman" w:hAnsi="Times New Roman"/>
                <w:bCs/>
                <w:sz w:val="28"/>
                <w:szCs w:val="28"/>
                <w:lang w:val="uk-UA"/>
              </w:rPr>
              <w:t>За потребою</w:t>
            </w:r>
          </w:p>
        </w:tc>
        <w:tc>
          <w:tcPr>
            <w:tcW w:w="2349" w:type="dxa"/>
            <w:tcBorders>
              <w:top w:val="single" w:sz="4" w:space="0" w:color="auto"/>
              <w:left w:val="single" w:sz="4" w:space="0" w:color="auto"/>
              <w:bottom w:val="single" w:sz="4" w:space="0" w:color="auto"/>
              <w:right w:val="single" w:sz="4" w:space="0" w:color="auto"/>
            </w:tcBorders>
            <w:hideMark/>
          </w:tcPr>
          <w:p w:rsidR="003B0BED" w:rsidRDefault="003B0BED">
            <w:pPr>
              <w:widowControl w:val="0"/>
              <w:autoSpaceDE w:val="0"/>
              <w:autoSpaceDN w:val="0"/>
              <w:adjustRightInd w:val="0"/>
              <w:spacing w:after="0" w:line="240" w:lineRule="auto"/>
              <w:ind w:right="10"/>
              <w:jc w:val="center"/>
              <w:rPr>
                <w:rFonts w:ascii="Times New Roman" w:hAnsi="Times New Roman"/>
                <w:bCs/>
                <w:sz w:val="28"/>
                <w:szCs w:val="28"/>
                <w:lang w:val="uk-UA"/>
              </w:rPr>
            </w:pPr>
            <w:r>
              <w:rPr>
                <w:rFonts w:ascii="Times New Roman" w:hAnsi="Times New Roman"/>
                <w:bCs/>
                <w:sz w:val="28"/>
                <w:szCs w:val="28"/>
                <w:lang w:val="uk-UA"/>
              </w:rPr>
              <w:t>За потребою</w:t>
            </w:r>
          </w:p>
        </w:tc>
        <w:tc>
          <w:tcPr>
            <w:tcW w:w="2349" w:type="dxa"/>
            <w:tcBorders>
              <w:top w:val="single" w:sz="4" w:space="0" w:color="auto"/>
              <w:left w:val="single" w:sz="4" w:space="0" w:color="auto"/>
              <w:bottom w:val="single" w:sz="4" w:space="0" w:color="auto"/>
              <w:right w:val="single" w:sz="4" w:space="0" w:color="auto"/>
            </w:tcBorders>
          </w:tcPr>
          <w:p w:rsidR="003B0BED" w:rsidRDefault="003B0BED">
            <w:pPr>
              <w:widowControl w:val="0"/>
              <w:autoSpaceDE w:val="0"/>
              <w:autoSpaceDN w:val="0"/>
              <w:adjustRightInd w:val="0"/>
              <w:spacing w:after="0" w:line="240" w:lineRule="auto"/>
              <w:ind w:right="10"/>
              <w:jc w:val="center"/>
              <w:rPr>
                <w:rFonts w:ascii="Times New Roman" w:hAnsi="Times New Roman"/>
                <w:bCs/>
                <w:sz w:val="28"/>
                <w:szCs w:val="28"/>
                <w:lang w:val="uk-UA"/>
              </w:rPr>
            </w:pPr>
          </w:p>
        </w:tc>
      </w:tr>
    </w:tbl>
    <w:p w:rsidR="003B0BED" w:rsidRDefault="003B0BED" w:rsidP="003B0BED">
      <w:pPr>
        <w:widowControl w:val="0"/>
        <w:autoSpaceDE w:val="0"/>
        <w:autoSpaceDN w:val="0"/>
        <w:adjustRightInd w:val="0"/>
        <w:spacing w:after="0" w:line="240" w:lineRule="auto"/>
        <w:ind w:right="10" w:firstLine="720"/>
        <w:jc w:val="both"/>
        <w:rPr>
          <w:rFonts w:ascii="Times New Roman" w:hAnsi="Times New Roman"/>
          <w:bCs/>
          <w:sz w:val="28"/>
          <w:szCs w:val="28"/>
          <w:lang w:val="uk-UA"/>
        </w:rPr>
      </w:pPr>
      <w:r>
        <w:rPr>
          <w:rFonts w:ascii="Times New Roman" w:hAnsi="Times New Roman"/>
          <w:bCs/>
          <w:sz w:val="28"/>
          <w:szCs w:val="28"/>
          <w:lang w:val="uk-UA"/>
        </w:rPr>
        <w:t xml:space="preserve">Показником продукту внаслідок реалізації Програми являється встановлення </w:t>
      </w:r>
      <w:r w:rsidR="00DB317F">
        <w:rPr>
          <w:rFonts w:ascii="Times New Roman" w:hAnsi="Times New Roman"/>
          <w:bCs/>
          <w:sz w:val="28"/>
          <w:szCs w:val="28"/>
          <w:lang w:val="uk-UA"/>
        </w:rPr>
        <w:t>__</w:t>
      </w:r>
      <w:r>
        <w:rPr>
          <w:rFonts w:ascii="Times New Roman" w:hAnsi="Times New Roman"/>
          <w:bCs/>
          <w:sz w:val="28"/>
          <w:szCs w:val="28"/>
          <w:lang w:val="uk-UA"/>
        </w:rPr>
        <w:t>камер відеоспостереження.</w:t>
      </w:r>
    </w:p>
    <w:p w:rsidR="003B0BED" w:rsidRDefault="003B0BED" w:rsidP="003B0BED">
      <w:pPr>
        <w:widowControl w:val="0"/>
        <w:autoSpaceDE w:val="0"/>
        <w:autoSpaceDN w:val="0"/>
        <w:adjustRightInd w:val="0"/>
        <w:spacing w:after="0" w:line="240" w:lineRule="auto"/>
        <w:ind w:left="720" w:right="10"/>
        <w:rPr>
          <w:rFonts w:ascii="Times New Roman" w:hAnsi="Times New Roman"/>
          <w:sz w:val="24"/>
          <w:szCs w:val="24"/>
          <w:lang w:val="uk-UA"/>
        </w:rPr>
      </w:pPr>
      <w:r>
        <w:rPr>
          <w:rFonts w:ascii="Times New Roman" w:hAnsi="Times New Roman"/>
          <w:sz w:val="28"/>
          <w:szCs w:val="28"/>
          <w:lang w:val="uk-UA"/>
        </w:rPr>
        <w:t>Цільові групи Програми:</w:t>
      </w:r>
    </w:p>
    <w:p w:rsidR="003B0BED" w:rsidRDefault="00373FB6" w:rsidP="003B0BED">
      <w:pPr>
        <w:widowControl w:val="0"/>
        <w:numPr>
          <w:ilvl w:val="0"/>
          <w:numId w:val="7"/>
        </w:numPr>
        <w:tabs>
          <w:tab w:val="clear" w:pos="720"/>
          <w:tab w:val="num" w:pos="1140"/>
        </w:tabs>
        <w:overflowPunct w:val="0"/>
        <w:autoSpaceDE w:val="0"/>
        <w:autoSpaceDN w:val="0"/>
        <w:adjustRightInd w:val="0"/>
        <w:spacing w:after="0" w:line="240" w:lineRule="auto"/>
        <w:ind w:left="1140" w:right="10" w:hanging="430"/>
        <w:jc w:val="both"/>
        <w:rPr>
          <w:rFonts w:ascii="Times New Roman" w:hAnsi="Times New Roman"/>
          <w:sz w:val="28"/>
          <w:szCs w:val="28"/>
          <w:lang w:val="uk-UA"/>
        </w:rPr>
      </w:pPr>
      <w:r>
        <w:rPr>
          <w:rFonts w:ascii="Times New Roman" w:hAnsi="Times New Roman"/>
          <w:sz w:val="28"/>
          <w:szCs w:val="28"/>
          <w:lang w:val="uk-UA"/>
        </w:rPr>
        <w:t xml:space="preserve">Шевченківська </w:t>
      </w:r>
      <w:r w:rsidR="003B0BED">
        <w:rPr>
          <w:rFonts w:ascii="Times New Roman" w:hAnsi="Times New Roman"/>
          <w:sz w:val="28"/>
          <w:szCs w:val="28"/>
          <w:lang w:val="uk-UA"/>
        </w:rPr>
        <w:t xml:space="preserve">сільська рада; </w:t>
      </w:r>
    </w:p>
    <w:p w:rsidR="003B0BED" w:rsidRDefault="003B0BED" w:rsidP="003B0BED">
      <w:pPr>
        <w:widowControl w:val="0"/>
        <w:numPr>
          <w:ilvl w:val="0"/>
          <w:numId w:val="7"/>
        </w:numPr>
        <w:tabs>
          <w:tab w:val="clear" w:pos="720"/>
          <w:tab w:val="num" w:pos="1140"/>
        </w:tabs>
        <w:overflowPunct w:val="0"/>
        <w:autoSpaceDE w:val="0"/>
        <w:autoSpaceDN w:val="0"/>
        <w:adjustRightInd w:val="0"/>
        <w:spacing w:after="0" w:line="240" w:lineRule="auto"/>
        <w:ind w:left="1140" w:right="10" w:hanging="430"/>
        <w:jc w:val="both"/>
        <w:rPr>
          <w:rFonts w:ascii="Times New Roman" w:hAnsi="Times New Roman"/>
          <w:sz w:val="28"/>
          <w:szCs w:val="28"/>
          <w:lang w:val="uk-UA"/>
        </w:rPr>
      </w:pPr>
      <w:r>
        <w:rPr>
          <w:rFonts w:ascii="Times New Roman" w:hAnsi="Times New Roman"/>
          <w:sz w:val="28"/>
          <w:szCs w:val="28"/>
          <w:lang w:val="uk-UA"/>
        </w:rPr>
        <w:t xml:space="preserve">Правоохоронні органи; </w:t>
      </w:r>
    </w:p>
    <w:p w:rsidR="003B0BED" w:rsidRDefault="003B0BED" w:rsidP="003B0BED">
      <w:pPr>
        <w:widowControl w:val="0"/>
        <w:numPr>
          <w:ilvl w:val="0"/>
          <w:numId w:val="7"/>
        </w:numPr>
        <w:tabs>
          <w:tab w:val="clear" w:pos="720"/>
          <w:tab w:val="num" w:pos="1140"/>
        </w:tabs>
        <w:overflowPunct w:val="0"/>
        <w:autoSpaceDE w:val="0"/>
        <w:autoSpaceDN w:val="0"/>
        <w:adjustRightInd w:val="0"/>
        <w:spacing w:after="0" w:line="240" w:lineRule="auto"/>
        <w:ind w:left="1140" w:right="10" w:hanging="430"/>
        <w:jc w:val="both"/>
        <w:rPr>
          <w:rFonts w:ascii="Times New Roman" w:hAnsi="Times New Roman"/>
          <w:sz w:val="28"/>
          <w:szCs w:val="28"/>
          <w:lang w:val="uk-UA"/>
        </w:rPr>
      </w:pPr>
      <w:r>
        <w:rPr>
          <w:rFonts w:ascii="Times New Roman" w:hAnsi="Times New Roman"/>
          <w:sz w:val="28"/>
          <w:szCs w:val="28"/>
          <w:lang w:val="uk-UA"/>
        </w:rPr>
        <w:t>Спеціалізована охоронна організація;</w:t>
      </w:r>
    </w:p>
    <w:p w:rsidR="003B0BED" w:rsidRDefault="003B0BED" w:rsidP="003B0BED">
      <w:pPr>
        <w:widowControl w:val="0"/>
        <w:numPr>
          <w:ilvl w:val="0"/>
          <w:numId w:val="7"/>
        </w:numPr>
        <w:tabs>
          <w:tab w:val="clear" w:pos="720"/>
          <w:tab w:val="num" w:pos="1140"/>
        </w:tabs>
        <w:overflowPunct w:val="0"/>
        <w:autoSpaceDE w:val="0"/>
        <w:autoSpaceDN w:val="0"/>
        <w:adjustRightInd w:val="0"/>
        <w:spacing w:after="0" w:line="235" w:lineRule="auto"/>
        <w:ind w:left="1140" w:right="10" w:hanging="430"/>
        <w:jc w:val="both"/>
        <w:rPr>
          <w:rFonts w:ascii="Times New Roman" w:hAnsi="Times New Roman"/>
          <w:sz w:val="28"/>
          <w:szCs w:val="28"/>
          <w:lang w:val="uk-UA"/>
        </w:rPr>
      </w:pPr>
      <w:r>
        <w:rPr>
          <w:rFonts w:ascii="Times New Roman" w:hAnsi="Times New Roman"/>
          <w:sz w:val="28"/>
          <w:szCs w:val="28"/>
          <w:lang w:val="uk-UA"/>
        </w:rPr>
        <w:t xml:space="preserve">Підприємства, організації, заклади та установи села; </w:t>
      </w:r>
    </w:p>
    <w:p w:rsidR="003B0BED" w:rsidRDefault="00373FB6" w:rsidP="003B0BED">
      <w:pPr>
        <w:widowControl w:val="0"/>
        <w:numPr>
          <w:ilvl w:val="0"/>
          <w:numId w:val="7"/>
        </w:numPr>
        <w:tabs>
          <w:tab w:val="clear" w:pos="720"/>
          <w:tab w:val="num" w:pos="1140"/>
        </w:tabs>
        <w:overflowPunct w:val="0"/>
        <w:autoSpaceDE w:val="0"/>
        <w:autoSpaceDN w:val="0"/>
        <w:adjustRightInd w:val="0"/>
        <w:spacing w:after="0" w:line="235" w:lineRule="auto"/>
        <w:ind w:left="1140" w:right="10" w:hanging="430"/>
        <w:jc w:val="both"/>
        <w:rPr>
          <w:rFonts w:ascii="Times New Roman" w:hAnsi="Times New Roman"/>
          <w:sz w:val="28"/>
          <w:szCs w:val="28"/>
          <w:lang w:val="uk-UA"/>
        </w:rPr>
      </w:pPr>
      <w:r>
        <w:rPr>
          <w:rFonts w:ascii="Times New Roman" w:hAnsi="Times New Roman"/>
          <w:sz w:val="28"/>
          <w:szCs w:val="28"/>
          <w:lang w:val="uk-UA"/>
        </w:rPr>
        <w:t>Мешканці села Шевченкове</w:t>
      </w:r>
      <w:r w:rsidR="003B0BED">
        <w:rPr>
          <w:rFonts w:ascii="Times New Roman" w:hAnsi="Times New Roman"/>
          <w:sz w:val="28"/>
          <w:szCs w:val="28"/>
          <w:lang w:val="uk-UA"/>
        </w:rPr>
        <w:t xml:space="preserve">. </w:t>
      </w:r>
    </w:p>
    <w:p w:rsidR="003B0BED" w:rsidRDefault="003B0BED" w:rsidP="003B0BED">
      <w:pPr>
        <w:widowControl w:val="0"/>
        <w:autoSpaceDE w:val="0"/>
        <w:autoSpaceDN w:val="0"/>
        <w:adjustRightInd w:val="0"/>
        <w:spacing w:after="0" w:line="240" w:lineRule="auto"/>
        <w:ind w:left="2800" w:right="10"/>
        <w:rPr>
          <w:rFonts w:ascii="Times New Roman" w:hAnsi="Times New Roman"/>
          <w:b/>
          <w:bCs/>
          <w:sz w:val="28"/>
          <w:szCs w:val="28"/>
          <w:lang w:val="uk-UA"/>
        </w:rPr>
      </w:pPr>
    </w:p>
    <w:p w:rsidR="003B0BED" w:rsidRDefault="003B0BED" w:rsidP="003B0BED">
      <w:pPr>
        <w:widowControl w:val="0"/>
        <w:autoSpaceDE w:val="0"/>
        <w:autoSpaceDN w:val="0"/>
        <w:adjustRightInd w:val="0"/>
        <w:spacing w:after="0" w:line="240" w:lineRule="auto"/>
        <w:jc w:val="center"/>
        <w:rPr>
          <w:rFonts w:ascii="Times New Roman" w:hAnsi="Times New Roman"/>
          <w:sz w:val="24"/>
          <w:szCs w:val="24"/>
          <w:lang w:val="uk-UA"/>
        </w:rPr>
      </w:pPr>
      <w:bookmarkStart w:id="12" w:name="page13"/>
      <w:bookmarkEnd w:id="12"/>
      <w:r>
        <w:rPr>
          <w:rFonts w:ascii="Times New Roman" w:hAnsi="Times New Roman"/>
          <w:b/>
          <w:bCs/>
          <w:sz w:val="28"/>
          <w:szCs w:val="28"/>
          <w:lang w:val="uk-UA"/>
        </w:rPr>
        <w:t>Очікувані результати виконання Програми:</w:t>
      </w:r>
    </w:p>
    <w:p w:rsidR="003B0BED" w:rsidRDefault="003B0BED" w:rsidP="003B0BED">
      <w:pPr>
        <w:widowControl w:val="0"/>
        <w:numPr>
          <w:ilvl w:val="0"/>
          <w:numId w:val="8"/>
        </w:numPr>
        <w:tabs>
          <w:tab w:val="clear" w:pos="720"/>
          <w:tab w:val="num" w:pos="920"/>
        </w:tabs>
        <w:overflowPunct w:val="0"/>
        <w:autoSpaceDE w:val="0"/>
        <w:autoSpaceDN w:val="0"/>
        <w:adjustRightInd w:val="0"/>
        <w:spacing w:after="0" w:line="230" w:lineRule="auto"/>
        <w:ind w:left="920" w:hanging="351"/>
        <w:jc w:val="both"/>
        <w:rPr>
          <w:rFonts w:ascii="Times New Roman" w:hAnsi="Times New Roman"/>
          <w:sz w:val="28"/>
          <w:szCs w:val="28"/>
          <w:lang w:val="uk-UA"/>
        </w:rPr>
      </w:pPr>
      <w:r>
        <w:rPr>
          <w:rFonts w:ascii="Times New Roman" w:hAnsi="Times New Roman"/>
          <w:sz w:val="28"/>
          <w:szCs w:val="28"/>
          <w:lang w:val="uk-UA"/>
        </w:rPr>
        <w:t xml:space="preserve">скоординована робота міської влади та правоохоронних органів спрямована на посилення безпеки громадян; </w:t>
      </w:r>
    </w:p>
    <w:p w:rsidR="003B0BED" w:rsidRDefault="003B0BED" w:rsidP="003B0BED">
      <w:pPr>
        <w:widowControl w:val="0"/>
        <w:numPr>
          <w:ilvl w:val="0"/>
          <w:numId w:val="8"/>
        </w:numPr>
        <w:tabs>
          <w:tab w:val="clear" w:pos="720"/>
          <w:tab w:val="num" w:pos="920"/>
        </w:tabs>
        <w:overflowPunct w:val="0"/>
        <w:autoSpaceDE w:val="0"/>
        <w:autoSpaceDN w:val="0"/>
        <w:adjustRightInd w:val="0"/>
        <w:spacing w:after="0" w:line="240" w:lineRule="auto"/>
        <w:ind w:left="920" w:hanging="351"/>
        <w:jc w:val="both"/>
        <w:rPr>
          <w:rFonts w:ascii="Times New Roman" w:hAnsi="Times New Roman"/>
          <w:sz w:val="28"/>
          <w:szCs w:val="28"/>
          <w:lang w:val="uk-UA"/>
        </w:rPr>
      </w:pPr>
      <w:r>
        <w:rPr>
          <w:rFonts w:ascii="Times New Roman" w:hAnsi="Times New Roman"/>
          <w:sz w:val="28"/>
          <w:szCs w:val="28"/>
          <w:lang w:val="uk-UA"/>
        </w:rPr>
        <w:t xml:space="preserve">підтримка громадського порядку у селі; </w:t>
      </w:r>
    </w:p>
    <w:p w:rsidR="003B0BED" w:rsidRDefault="003B0BED" w:rsidP="003B0BED">
      <w:pPr>
        <w:widowControl w:val="0"/>
        <w:numPr>
          <w:ilvl w:val="0"/>
          <w:numId w:val="8"/>
        </w:numPr>
        <w:tabs>
          <w:tab w:val="clear" w:pos="720"/>
          <w:tab w:val="num" w:pos="920"/>
        </w:tabs>
        <w:overflowPunct w:val="0"/>
        <w:autoSpaceDE w:val="0"/>
        <w:autoSpaceDN w:val="0"/>
        <w:adjustRightInd w:val="0"/>
        <w:spacing w:after="0" w:line="230" w:lineRule="auto"/>
        <w:ind w:left="920" w:hanging="351"/>
        <w:jc w:val="both"/>
        <w:rPr>
          <w:rFonts w:ascii="Times New Roman" w:hAnsi="Times New Roman"/>
          <w:sz w:val="28"/>
          <w:szCs w:val="28"/>
          <w:lang w:val="uk-UA"/>
        </w:rPr>
      </w:pPr>
      <w:r>
        <w:rPr>
          <w:rFonts w:ascii="Times New Roman" w:hAnsi="Times New Roman"/>
          <w:sz w:val="28"/>
          <w:szCs w:val="28"/>
          <w:lang w:val="uk-UA"/>
        </w:rPr>
        <w:t xml:space="preserve">успішна протидія можливим загрозам, провокаціям, проявам тероризму; </w:t>
      </w:r>
    </w:p>
    <w:p w:rsidR="003B0BED" w:rsidRDefault="003B0BED" w:rsidP="003B0BED">
      <w:pPr>
        <w:widowControl w:val="0"/>
        <w:numPr>
          <w:ilvl w:val="0"/>
          <w:numId w:val="8"/>
        </w:numPr>
        <w:tabs>
          <w:tab w:val="clear" w:pos="720"/>
          <w:tab w:val="num" w:pos="920"/>
        </w:tabs>
        <w:overflowPunct w:val="0"/>
        <w:autoSpaceDE w:val="0"/>
        <w:autoSpaceDN w:val="0"/>
        <w:adjustRightInd w:val="0"/>
        <w:spacing w:after="0" w:line="240" w:lineRule="auto"/>
        <w:ind w:left="920" w:hanging="351"/>
        <w:jc w:val="both"/>
        <w:rPr>
          <w:rFonts w:ascii="Times New Roman" w:hAnsi="Times New Roman"/>
          <w:sz w:val="28"/>
          <w:szCs w:val="28"/>
          <w:lang w:val="uk-UA"/>
        </w:rPr>
      </w:pPr>
      <w:r>
        <w:rPr>
          <w:rFonts w:ascii="Times New Roman" w:hAnsi="Times New Roman"/>
          <w:sz w:val="28"/>
          <w:szCs w:val="28"/>
          <w:lang w:val="uk-UA"/>
        </w:rPr>
        <w:t xml:space="preserve">покращення криміногенного стану у селі; </w:t>
      </w:r>
    </w:p>
    <w:p w:rsidR="003B0BED" w:rsidRDefault="003B0BED" w:rsidP="003B0BED">
      <w:pPr>
        <w:widowControl w:val="0"/>
        <w:numPr>
          <w:ilvl w:val="0"/>
          <w:numId w:val="8"/>
        </w:numPr>
        <w:tabs>
          <w:tab w:val="clear" w:pos="720"/>
          <w:tab w:val="num" w:pos="920"/>
        </w:tabs>
        <w:overflowPunct w:val="0"/>
        <w:autoSpaceDE w:val="0"/>
        <w:autoSpaceDN w:val="0"/>
        <w:adjustRightInd w:val="0"/>
        <w:spacing w:after="0" w:line="230" w:lineRule="auto"/>
        <w:ind w:left="920" w:right="20" w:hanging="351"/>
        <w:jc w:val="both"/>
        <w:rPr>
          <w:rFonts w:ascii="Times New Roman" w:hAnsi="Times New Roman"/>
          <w:sz w:val="28"/>
          <w:szCs w:val="28"/>
          <w:lang w:val="uk-UA"/>
        </w:rPr>
      </w:pPr>
      <w:r>
        <w:rPr>
          <w:rFonts w:ascii="Times New Roman" w:hAnsi="Times New Roman"/>
          <w:sz w:val="28"/>
          <w:szCs w:val="28"/>
          <w:lang w:val="uk-UA"/>
        </w:rPr>
        <w:t xml:space="preserve">підтримка нормальної життєдіяльності села, стабільної роботи його важливих об’єктів; </w:t>
      </w:r>
    </w:p>
    <w:p w:rsidR="003B0BED" w:rsidRDefault="003B0BED" w:rsidP="003B0BED">
      <w:pPr>
        <w:widowControl w:val="0"/>
        <w:numPr>
          <w:ilvl w:val="0"/>
          <w:numId w:val="8"/>
        </w:numPr>
        <w:tabs>
          <w:tab w:val="clear" w:pos="720"/>
          <w:tab w:val="num" w:pos="920"/>
        </w:tabs>
        <w:overflowPunct w:val="0"/>
        <w:autoSpaceDE w:val="0"/>
        <w:autoSpaceDN w:val="0"/>
        <w:adjustRightInd w:val="0"/>
        <w:spacing w:after="0" w:line="230" w:lineRule="auto"/>
        <w:ind w:left="920" w:hanging="351"/>
        <w:jc w:val="both"/>
        <w:rPr>
          <w:rFonts w:ascii="Times New Roman" w:hAnsi="Times New Roman"/>
          <w:sz w:val="28"/>
          <w:szCs w:val="28"/>
          <w:lang w:val="uk-UA"/>
        </w:rPr>
      </w:pPr>
      <w:r>
        <w:rPr>
          <w:rFonts w:ascii="Times New Roman" w:hAnsi="Times New Roman"/>
          <w:sz w:val="28"/>
          <w:szCs w:val="28"/>
          <w:lang w:val="uk-UA"/>
        </w:rPr>
        <w:t xml:space="preserve">попередження та успішне подолання небезпечних та надзвичайних ситуацій, мінімізація їх наслідків; </w:t>
      </w:r>
    </w:p>
    <w:p w:rsidR="003B0BED" w:rsidRDefault="003B0BED" w:rsidP="003B0BED">
      <w:pPr>
        <w:widowControl w:val="0"/>
        <w:numPr>
          <w:ilvl w:val="0"/>
          <w:numId w:val="8"/>
        </w:numPr>
        <w:tabs>
          <w:tab w:val="clear" w:pos="720"/>
          <w:tab w:val="num" w:pos="920"/>
        </w:tabs>
        <w:overflowPunct w:val="0"/>
        <w:autoSpaceDE w:val="0"/>
        <w:autoSpaceDN w:val="0"/>
        <w:adjustRightInd w:val="0"/>
        <w:spacing w:after="0" w:line="254" w:lineRule="auto"/>
        <w:ind w:left="920" w:hanging="351"/>
        <w:jc w:val="both"/>
        <w:rPr>
          <w:rFonts w:ascii="Times New Roman" w:hAnsi="Times New Roman"/>
          <w:sz w:val="28"/>
          <w:szCs w:val="28"/>
          <w:lang w:val="uk-UA"/>
        </w:rPr>
      </w:pPr>
      <w:r>
        <w:rPr>
          <w:rFonts w:ascii="Times New Roman" w:hAnsi="Times New Roman"/>
          <w:sz w:val="28"/>
          <w:szCs w:val="28"/>
          <w:lang w:val="uk-UA"/>
        </w:rPr>
        <w:t xml:space="preserve">підвищення рівня дисципліни учасників дорожнього руху, зменшення дорожньо-транспортних пригод, кількості злочинів, пов’язаних з використанням автотранспорту, підвищення безпеки дорожнього руху; </w:t>
      </w:r>
    </w:p>
    <w:p w:rsidR="003B0BED" w:rsidRDefault="003B0BED" w:rsidP="003B0BED">
      <w:pPr>
        <w:widowControl w:val="0"/>
        <w:numPr>
          <w:ilvl w:val="0"/>
          <w:numId w:val="8"/>
        </w:numPr>
        <w:tabs>
          <w:tab w:val="clear" w:pos="720"/>
          <w:tab w:val="num" w:pos="920"/>
        </w:tabs>
        <w:overflowPunct w:val="0"/>
        <w:autoSpaceDE w:val="0"/>
        <w:autoSpaceDN w:val="0"/>
        <w:adjustRightInd w:val="0"/>
        <w:spacing w:after="0" w:line="230" w:lineRule="auto"/>
        <w:ind w:left="920" w:hanging="351"/>
        <w:jc w:val="both"/>
        <w:rPr>
          <w:rFonts w:ascii="Times New Roman" w:hAnsi="Times New Roman"/>
          <w:sz w:val="28"/>
          <w:szCs w:val="28"/>
          <w:lang w:val="uk-UA"/>
        </w:rPr>
      </w:pPr>
      <w:r>
        <w:rPr>
          <w:rFonts w:ascii="Times New Roman" w:hAnsi="Times New Roman"/>
          <w:sz w:val="28"/>
          <w:szCs w:val="28"/>
          <w:lang w:val="uk-UA"/>
        </w:rPr>
        <w:t xml:space="preserve">зростання ефективності прийняття оперативних та стратегічних </w:t>
      </w:r>
      <w:r>
        <w:rPr>
          <w:rFonts w:ascii="Times New Roman" w:hAnsi="Times New Roman"/>
          <w:sz w:val="28"/>
          <w:szCs w:val="28"/>
          <w:lang w:val="uk-UA"/>
        </w:rPr>
        <w:lastRenderedPageBreak/>
        <w:t xml:space="preserve">управлінських рішень щодо забезпечення безпеки у селі. </w:t>
      </w:r>
    </w:p>
    <w:p w:rsidR="003B0BED" w:rsidRDefault="003B0BED" w:rsidP="003B0BED">
      <w:pPr>
        <w:widowControl w:val="0"/>
        <w:overflowPunct w:val="0"/>
        <w:autoSpaceDE w:val="0"/>
        <w:autoSpaceDN w:val="0"/>
        <w:adjustRightInd w:val="0"/>
        <w:spacing w:after="0" w:line="240" w:lineRule="auto"/>
        <w:ind w:left="993" w:hanging="426"/>
        <w:jc w:val="both"/>
        <w:rPr>
          <w:rFonts w:ascii="Times New Roman" w:hAnsi="Times New Roman"/>
          <w:sz w:val="28"/>
          <w:szCs w:val="28"/>
          <w:lang w:val="uk-UA"/>
        </w:rPr>
      </w:pPr>
      <w:r>
        <w:rPr>
          <w:rFonts w:ascii="Times New Roman" w:hAnsi="Times New Roman"/>
          <w:sz w:val="28"/>
          <w:szCs w:val="28"/>
          <w:lang w:val="uk-UA"/>
        </w:rPr>
        <w:t xml:space="preserve">-   створення єдиної локальної мережі АВС; </w:t>
      </w:r>
    </w:p>
    <w:p w:rsidR="003B0BED" w:rsidRDefault="003B0BED" w:rsidP="003B0BED">
      <w:pPr>
        <w:widowControl w:val="0"/>
        <w:overflowPunct w:val="0"/>
        <w:autoSpaceDE w:val="0"/>
        <w:autoSpaceDN w:val="0"/>
        <w:adjustRightInd w:val="0"/>
        <w:spacing w:after="0" w:line="230" w:lineRule="auto"/>
        <w:ind w:left="567"/>
        <w:jc w:val="both"/>
        <w:rPr>
          <w:rFonts w:ascii="Times New Roman" w:hAnsi="Times New Roman"/>
          <w:sz w:val="28"/>
          <w:szCs w:val="28"/>
          <w:lang w:val="uk-UA"/>
        </w:rPr>
      </w:pPr>
      <w:r>
        <w:rPr>
          <w:rFonts w:ascii="Times New Roman" w:hAnsi="Times New Roman"/>
          <w:sz w:val="28"/>
          <w:szCs w:val="28"/>
          <w:lang w:val="uk-UA"/>
        </w:rPr>
        <w:t xml:space="preserve">-   централізований моніторинг подій у селі; </w:t>
      </w:r>
    </w:p>
    <w:p w:rsidR="003B0BED" w:rsidRDefault="00464E81" w:rsidP="003B0BED">
      <w:pPr>
        <w:widowControl w:val="0"/>
        <w:overflowPunct w:val="0"/>
        <w:autoSpaceDE w:val="0"/>
        <w:autoSpaceDN w:val="0"/>
        <w:adjustRightInd w:val="0"/>
        <w:spacing w:after="0" w:line="247" w:lineRule="auto"/>
        <w:ind w:left="567"/>
        <w:jc w:val="both"/>
        <w:rPr>
          <w:rFonts w:ascii="Times New Roman" w:hAnsi="Times New Roman"/>
          <w:sz w:val="28"/>
          <w:szCs w:val="28"/>
          <w:lang w:val="uk-UA"/>
        </w:rPr>
      </w:pPr>
      <w:r>
        <w:rPr>
          <w:rFonts w:ascii="Times New Roman" w:hAnsi="Times New Roman"/>
          <w:sz w:val="28"/>
          <w:szCs w:val="28"/>
          <w:lang w:val="uk-UA"/>
        </w:rPr>
        <w:t xml:space="preserve">-  встановлення 9 </w:t>
      </w:r>
      <w:bookmarkStart w:id="13" w:name="_GoBack"/>
      <w:bookmarkEnd w:id="13"/>
      <w:r w:rsidR="003B0BED">
        <w:rPr>
          <w:rFonts w:ascii="Times New Roman" w:hAnsi="Times New Roman"/>
          <w:sz w:val="28"/>
          <w:szCs w:val="28"/>
          <w:lang w:val="uk-UA"/>
        </w:rPr>
        <w:t xml:space="preserve">камер відеоспостереження та інших елементів мережі АВС (пристроїв, датчиків, систем, кнопок виклику міліції тощо). </w:t>
      </w:r>
    </w:p>
    <w:p w:rsidR="003B0BED" w:rsidRDefault="003B0BED" w:rsidP="003B0BED">
      <w:pPr>
        <w:jc w:val="center"/>
        <w:rPr>
          <w:rFonts w:ascii="Times New Roman" w:hAnsi="Times New Roman"/>
          <w:b/>
          <w:sz w:val="28"/>
          <w:szCs w:val="28"/>
          <w:lang w:val="uk-UA"/>
        </w:rPr>
      </w:pPr>
      <w:r>
        <w:rPr>
          <w:rFonts w:ascii="Times New Roman" w:hAnsi="Times New Roman"/>
          <w:b/>
          <w:sz w:val="28"/>
          <w:szCs w:val="28"/>
          <w:lang w:val="uk-UA"/>
        </w:rPr>
        <w:t>6. Координація та контроль за ходом виконання Програми</w:t>
      </w:r>
    </w:p>
    <w:p w:rsidR="003B0BED" w:rsidRDefault="003B0BED" w:rsidP="003B0BED">
      <w:pPr>
        <w:jc w:val="both"/>
        <w:rPr>
          <w:rFonts w:ascii="Times New Roman" w:hAnsi="Times New Roman"/>
          <w:sz w:val="28"/>
          <w:szCs w:val="28"/>
          <w:lang w:val="uk-UA"/>
        </w:rPr>
      </w:pPr>
      <w:r>
        <w:rPr>
          <w:rFonts w:ascii="Times New Roman" w:hAnsi="Times New Roman"/>
          <w:sz w:val="28"/>
          <w:szCs w:val="28"/>
          <w:lang w:val="uk-UA"/>
        </w:rPr>
        <w:tab/>
        <w:t>Виконання Програми здійснюється шляхом реалізації її заходів і завдань виконавцями, визначеними у цій Програмі.</w:t>
      </w:r>
    </w:p>
    <w:p w:rsidR="003B0BED" w:rsidRDefault="003B0BED" w:rsidP="003B0BED">
      <w:pPr>
        <w:jc w:val="both"/>
        <w:rPr>
          <w:rFonts w:ascii="Times New Roman" w:hAnsi="Times New Roman"/>
          <w:sz w:val="28"/>
          <w:szCs w:val="28"/>
          <w:lang w:val="uk-UA"/>
        </w:rPr>
      </w:pPr>
      <w:r>
        <w:rPr>
          <w:rFonts w:ascii="Times New Roman" w:hAnsi="Times New Roman"/>
          <w:sz w:val="28"/>
          <w:szCs w:val="28"/>
          <w:lang w:val="uk-UA"/>
        </w:rPr>
        <w:tab/>
        <w:t xml:space="preserve">Безпосередній контроль за виконанням заходів і завдань Програми здійснює заступник сільського голови з питань діяльності виконавчих органів сільської ради.  </w:t>
      </w:r>
      <w:r>
        <w:rPr>
          <w:rFonts w:ascii="Times New Roman" w:hAnsi="Times New Roman"/>
          <w:sz w:val="28"/>
          <w:szCs w:val="28"/>
          <w:lang w:val="uk-UA"/>
        </w:rPr>
        <w:tab/>
        <w:t>Громадський контроль за ходом реалізації Програми здійснюється  представниками громадських організацій.</w:t>
      </w:r>
    </w:p>
    <w:p w:rsidR="003B0BED" w:rsidRDefault="003B0BED" w:rsidP="003B0BED">
      <w:pPr>
        <w:widowControl w:val="0"/>
        <w:autoSpaceDE w:val="0"/>
        <w:autoSpaceDN w:val="0"/>
        <w:adjustRightInd w:val="0"/>
        <w:spacing w:after="0" w:line="200" w:lineRule="exact"/>
        <w:rPr>
          <w:rFonts w:ascii="Times New Roman" w:hAnsi="Times New Roman"/>
          <w:sz w:val="24"/>
          <w:szCs w:val="24"/>
          <w:lang w:val="uk-UA"/>
        </w:rPr>
      </w:pPr>
    </w:p>
    <w:p w:rsidR="003B0BED" w:rsidRDefault="003B0BED" w:rsidP="003B0BED">
      <w:pPr>
        <w:widowControl w:val="0"/>
        <w:autoSpaceDE w:val="0"/>
        <w:autoSpaceDN w:val="0"/>
        <w:adjustRightInd w:val="0"/>
        <w:spacing w:after="0" w:line="200" w:lineRule="exact"/>
        <w:rPr>
          <w:rFonts w:ascii="Times New Roman" w:hAnsi="Times New Roman"/>
          <w:sz w:val="24"/>
          <w:szCs w:val="24"/>
          <w:lang w:val="uk-UA"/>
        </w:rPr>
      </w:pPr>
    </w:p>
    <w:p w:rsidR="004D3737" w:rsidRPr="003B0BED" w:rsidRDefault="004D3737">
      <w:pPr>
        <w:rPr>
          <w:lang w:val="uk-UA"/>
        </w:rPr>
      </w:pPr>
    </w:p>
    <w:sectPr w:rsidR="004D3737" w:rsidRPr="003B0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1436"/>
        </w:tabs>
        <w:ind w:left="1436"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EA6"/>
    <w:multiLevelType w:val="hybridMultilevel"/>
    <w:tmpl w:val="000012DB"/>
    <w:lvl w:ilvl="0" w:tplc="0000153C">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2D2B7CD0"/>
    <w:multiLevelType w:val="hybridMultilevel"/>
    <w:tmpl w:val="0FF2F8F6"/>
    <w:lvl w:ilvl="0" w:tplc="A3BE2462">
      <w:start w:val="1"/>
      <w:numFmt w:val="decimal"/>
      <w:lvlText w:val="%1)"/>
      <w:lvlJc w:val="left"/>
      <w:pPr>
        <w:ind w:left="722"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2"/>
    </w:lvlOverride>
    <w:lvlOverride w:ilvl="1"/>
    <w:lvlOverride w:ilvl="2"/>
    <w:lvlOverride w:ilvl="3"/>
    <w:lvlOverride w:ilvl="4"/>
    <w:lvlOverride w:ilvl="5"/>
    <w:lvlOverride w:ilvl="6"/>
    <w:lvlOverride w:ilvl="7"/>
    <w:lvlOverride w:ilvl="8"/>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78"/>
    <w:rsid w:val="000E66E0"/>
    <w:rsid w:val="00373FB6"/>
    <w:rsid w:val="003B0BED"/>
    <w:rsid w:val="00432871"/>
    <w:rsid w:val="00464E81"/>
    <w:rsid w:val="004D1D07"/>
    <w:rsid w:val="004D3737"/>
    <w:rsid w:val="00516758"/>
    <w:rsid w:val="007E768F"/>
    <w:rsid w:val="00842E78"/>
    <w:rsid w:val="008775FB"/>
    <w:rsid w:val="00DB317F"/>
    <w:rsid w:val="00E57022"/>
    <w:rsid w:val="00FF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ED"/>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B0BED"/>
    <w:pPr>
      <w:spacing w:before="100" w:beforeAutospacing="1" w:after="100" w:afterAutospacing="1" w:line="240" w:lineRule="auto"/>
    </w:pPr>
    <w:rPr>
      <w:rFonts w:ascii="Times New Roman" w:hAnsi="Times New Roman"/>
      <w:sz w:val="24"/>
      <w:szCs w:val="24"/>
      <w:lang w:val="uk-UA" w:eastAsia="uk-UA"/>
    </w:rPr>
  </w:style>
  <w:style w:type="character" w:customStyle="1" w:styleId="panel-body1">
    <w:name w:val="panel-body1"/>
    <w:rsid w:val="003B0BED"/>
    <w:rPr>
      <w:rFonts w:ascii="Arial" w:hAnsi="Arial" w:cs="Arial" w:hint="default"/>
      <w:sz w:val="16"/>
      <w:szCs w:val="16"/>
    </w:rPr>
  </w:style>
  <w:style w:type="paragraph" w:styleId="a4">
    <w:name w:val="Balloon Text"/>
    <w:basedOn w:val="a"/>
    <w:link w:val="a5"/>
    <w:uiPriority w:val="99"/>
    <w:semiHidden/>
    <w:unhideWhenUsed/>
    <w:rsid w:val="003B0B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0BE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ED"/>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B0BED"/>
    <w:pPr>
      <w:spacing w:before="100" w:beforeAutospacing="1" w:after="100" w:afterAutospacing="1" w:line="240" w:lineRule="auto"/>
    </w:pPr>
    <w:rPr>
      <w:rFonts w:ascii="Times New Roman" w:hAnsi="Times New Roman"/>
      <w:sz w:val="24"/>
      <w:szCs w:val="24"/>
      <w:lang w:val="uk-UA" w:eastAsia="uk-UA"/>
    </w:rPr>
  </w:style>
  <w:style w:type="character" w:customStyle="1" w:styleId="panel-body1">
    <w:name w:val="panel-body1"/>
    <w:rsid w:val="003B0BED"/>
    <w:rPr>
      <w:rFonts w:ascii="Arial" w:hAnsi="Arial" w:cs="Arial" w:hint="default"/>
      <w:sz w:val="16"/>
      <w:szCs w:val="16"/>
    </w:rPr>
  </w:style>
  <w:style w:type="paragraph" w:styleId="a4">
    <w:name w:val="Balloon Text"/>
    <w:basedOn w:val="a"/>
    <w:link w:val="a5"/>
    <w:uiPriority w:val="99"/>
    <w:semiHidden/>
    <w:unhideWhenUsed/>
    <w:rsid w:val="003B0B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0BE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4184">
      <w:bodyDiv w:val="1"/>
      <w:marLeft w:val="0"/>
      <w:marRight w:val="0"/>
      <w:marTop w:val="0"/>
      <w:marBottom w:val="0"/>
      <w:divBdr>
        <w:top w:val="none" w:sz="0" w:space="0" w:color="auto"/>
        <w:left w:val="none" w:sz="0" w:space="0" w:color="auto"/>
        <w:bottom w:val="none" w:sz="0" w:space="0" w:color="auto"/>
        <w:right w:val="none" w:sz="0" w:space="0" w:color="auto"/>
      </w:divBdr>
    </w:div>
    <w:div w:id="17043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0BA9-E817-4C60-AB8E-146DE995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2540</Words>
  <Characters>14483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2017-03-27T12:54:00Z</cp:lastPrinted>
  <dcterms:created xsi:type="dcterms:W3CDTF">2017-02-14T08:38:00Z</dcterms:created>
  <dcterms:modified xsi:type="dcterms:W3CDTF">2017-03-27T12:56:00Z</dcterms:modified>
</cp:coreProperties>
</file>