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8" w:rsidRPr="00511F38" w:rsidRDefault="00511F38" w:rsidP="00511F38">
      <w:pPr>
        <w:jc w:val="center"/>
        <w:rPr>
          <w:rFonts w:ascii="Times New Roman" w:hAnsi="Times New Roman" w:cs="Times New Roman"/>
        </w:rPr>
      </w:pPr>
      <w:r w:rsidRPr="00511F38">
        <w:rPr>
          <w:rFonts w:ascii="Times New Roman" w:eastAsia="Calibri" w:hAnsi="Times New Roman" w:cs="Times New Roman"/>
          <w:sz w:val="24"/>
          <w:szCs w:val="24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41946614" r:id="rId7"/>
        </w:object>
      </w:r>
    </w:p>
    <w:p w:rsidR="00511F38" w:rsidRPr="00511F38" w:rsidRDefault="00511F38" w:rsidP="00511F38">
      <w:pPr>
        <w:jc w:val="center"/>
        <w:rPr>
          <w:rFonts w:ascii="Times New Roman" w:hAnsi="Times New Roman" w:cs="Times New Roman"/>
        </w:rPr>
      </w:pPr>
    </w:p>
    <w:p w:rsidR="00511F38" w:rsidRPr="00511F38" w:rsidRDefault="00511F38" w:rsidP="00511F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1F38">
        <w:rPr>
          <w:rFonts w:ascii="Times New Roman" w:hAnsi="Times New Roman" w:cs="Times New Roman"/>
          <w:sz w:val="28"/>
          <w:szCs w:val="28"/>
          <w:lang w:val="uk-UA"/>
        </w:rPr>
        <w:t>Шевченківська сільська рада</w:t>
      </w:r>
    </w:p>
    <w:p w:rsidR="00511F38" w:rsidRPr="00511F38" w:rsidRDefault="00511F38" w:rsidP="00511F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1F38">
        <w:rPr>
          <w:rFonts w:ascii="Times New Roman" w:hAnsi="Times New Roman" w:cs="Times New Roman"/>
          <w:sz w:val="28"/>
          <w:szCs w:val="28"/>
          <w:lang w:val="uk-UA"/>
        </w:rPr>
        <w:t>Броварського району, Київської області</w:t>
      </w:r>
    </w:p>
    <w:p w:rsidR="00E1512D" w:rsidRPr="00576245" w:rsidRDefault="00E1512D" w:rsidP="00511F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lang w:val="uk-UA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  <w:r w:rsidRPr="008A3258">
        <w:rPr>
          <w:color w:val="444444"/>
          <w:sz w:val="21"/>
          <w:szCs w:val="21"/>
        </w:rPr>
        <w:t>П Р О Е К Т  Р І Ш Е Н Н Я</w:t>
      </w:r>
      <w:r w:rsidRPr="008A3258">
        <w:rPr>
          <w:color w:val="444444"/>
          <w:sz w:val="21"/>
          <w:szCs w:val="21"/>
        </w:rPr>
        <w:br/>
      </w:r>
      <w:r w:rsidRPr="00576245">
        <w:rPr>
          <w:color w:val="444444"/>
        </w:rPr>
        <w:br/>
        <w:t>Про надання дозволу на проведення експертної</w:t>
      </w:r>
      <w:r w:rsidRPr="00576245">
        <w:rPr>
          <w:rStyle w:val="apple-converted-space"/>
          <w:color w:val="444444"/>
        </w:rPr>
        <w:t> </w:t>
      </w:r>
      <w:r w:rsidRPr="00576245">
        <w:rPr>
          <w:color w:val="444444"/>
        </w:rPr>
        <w:br/>
        <w:t>грошової оцінки земельної ділянки несільсько-</w:t>
      </w:r>
      <w:r w:rsidRPr="00576245">
        <w:rPr>
          <w:color w:val="444444"/>
        </w:rPr>
        <w:br/>
        <w:t>господарського  призначення,     яка    підлягає </w:t>
      </w:r>
      <w:r w:rsidRPr="00576245">
        <w:rPr>
          <w:rStyle w:val="apple-converted-space"/>
          <w:color w:val="444444"/>
        </w:rPr>
        <w:t> </w:t>
      </w:r>
      <w:r w:rsidRPr="00576245">
        <w:rPr>
          <w:color w:val="444444"/>
        </w:rPr>
        <w:br/>
        <w:t xml:space="preserve">продажу    по вулиці </w:t>
      </w:r>
      <w:r w:rsidRPr="00576245">
        <w:rPr>
          <w:color w:val="444444"/>
          <w:lang w:val="uk-UA"/>
        </w:rPr>
        <w:t>Київська,4</w:t>
      </w:r>
    </w:p>
    <w:p w:rsidR="00E1512D" w:rsidRPr="00576245" w:rsidRDefault="00E1512D" w:rsidP="00E1512D">
      <w:pPr>
        <w:pStyle w:val="a3"/>
        <w:shd w:val="clear" w:color="auto" w:fill="FFFFFF"/>
        <w:spacing w:before="0" w:beforeAutospacing="0" w:after="150" w:afterAutospacing="0"/>
        <w:rPr>
          <w:color w:val="444444"/>
          <w:lang w:val="uk-UA"/>
        </w:rPr>
      </w:pPr>
      <w:r w:rsidRPr="00576245">
        <w:rPr>
          <w:color w:val="444444"/>
          <w:lang w:val="uk-UA"/>
        </w:rPr>
        <w:br/>
        <w:t>Розглянувши заяву директора ПП»Деревообробного  заводу»Брама» Моренка О.В копію свідоцтва на право власності на нерухоме майно, копію витягу про державну реєстрацію прав на нерухоме майно, копію договору</w:t>
      </w:r>
      <w:r w:rsidR="0044396F" w:rsidRPr="00576245">
        <w:rPr>
          <w:color w:val="444444"/>
          <w:lang w:val="uk-UA"/>
        </w:rPr>
        <w:t xml:space="preserve"> оренди земельної ділянки від 03.12.2014</w:t>
      </w:r>
      <w:r w:rsidRPr="00576245">
        <w:rPr>
          <w:color w:val="444444"/>
          <w:lang w:val="uk-UA"/>
        </w:rPr>
        <w:t>р., та у відповідності з п.34, п.42 ч.1 ст. 26, ст.59 Закону України «Про місцеве самоврядування в Україні», ст.ст. 12,</w:t>
      </w:r>
      <w:r w:rsidRPr="00576245">
        <w:rPr>
          <w:color w:val="444444"/>
        </w:rPr>
        <w:t> </w:t>
      </w:r>
      <w:r w:rsidRPr="00576245">
        <w:rPr>
          <w:color w:val="444444"/>
          <w:lang w:val="uk-UA"/>
        </w:rPr>
        <w:t xml:space="preserve"> 127, 128 Земельного Кодексу України та на підставі Положення про порядок продажу земельних ділянок несільськогоспода</w:t>
      </w:r>
      <w:r w:rsidR="0044396F" w:rsidRPr="00576245">
        <w:rPr>
          <w:color w:val="444444"/>
          <w:lang w:val="uk-UA"/>
        </w:rPr>
        <w:t>рського призначення в селіШевченкове Броварського району Київської області</w:t>
      </w:r>
      <w:r w:rsidRPr="00576245">
        <w:rPr>
          <w:color w:val="444444"/>
          <w:lang w:val="uk-UA"/>
        </w:rPr>
        <w:t xml:space="preserve">, на яких розташовані об'єкти нерухомого майна, що є власністю покупців цих ділянок, </w:t>
      </w:r>
      <w:r w:rsidR="0044396F" w:rsidRPr="00576245">
        <w:rPr>
          <w:color w:val="444444"/>
          <w:lang w:val="uk-UA"/>
        </w:rPr>
        <w:t>сільська</w:t>
      </w:r>
      <w:r w:rsidRPr="00576245">
        <w:rPr>
          <w:color w:val="444444"/>
          <w:lang w:val="uk-UA"/>
        </w:rPr>
        <w:t xml:space="preserve"> рада</w:t>
      </w:r>
    </w:p>
    <w:p w:rsidR="00E1512D" w:rsidRPr="00576245" w:rsidRDefault="00E1512D" w:rsidP="00E151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lang w:val="uk-UA"/>
        </w:rPr>
      </w:pPr>
      <w:r w:rsidRPr="00576245">
        <w:rPr>
          <w:color w:val="444444"/>
          <w:lang w:val="uk-UA"/>
        </w:rPr>
        <w:t>ВИРІШИЛА:</w:t>
      </w:r>
    </w:p>
    <w:p w:rsidR="008A3258" w:rsidRPr="00576245" w:rsidRDefault="00E1512D" w:rsidP="008A3258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>1.Надати дозвіл на проведення експертної грошової оцінки земельної ділянки (кадастровий №</w:t>
      </w:r>
      <w:r w:rsidR="00576245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  <w:bookmarkStart w:id="0" w:name="_GoBack"/>
      <w:bookmarkEnd w:id="0"/>
      <w:r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 xml:space="preserve">несільськогосподарського призначення, яка підлягає продажу </w:t>
      </w:r>
      <w:r w:rsidR="008A3258" w:rsidRPr="00576245">
        <w:rPr>
          <w:rFonts w:ascii="Times New Roman" w:hAnsi="Times New Roman" w:cs="Times New Roman"/>
          <w:color w:val="444444"/>
          <w:sz w:val="24"/>
          <w:szCs w:val="24"/>
        </w:rPr>
        <w:t>  </w:t>
      </w:r>
      <w:r w:rsidR="008A3258"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 xml:space="preserve"> площею </w:t>
      </w:r>
      <w:r w:rsidR="008A3258" w:rsidRPr="00576245">
        <w:rPr>
          <w:rFonts w:ascii="Times New Roman" w:hAnsi="Times New Roman" w:cs="Times New Roman"/>
          <w:color w:val="444444"/>
          <w:sz w:val="24"/>
          <w:szCs w:val="24"/>
        </w:rPr>
        <w:t>0,</w:t>
      </w:r>
      <w:r w:rsidR="008A3258"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>7221</w:t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t xml:space="preserve"> га для обслуговування існуючого нерухомого майна) в </w:t>
      </w:r>
      <w:r w:rsidR="008A3258"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>в селі Шевченкове Броварського району, Київської області</w:t>
      </w:r>
    </w:p>
    <w:p w:rsidR="00E1512D" w:rsidRPr="00576245" w:rsidRDefault="00E1512D" w:rsidP="008A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245">
        <w:rPr>
          <w:rFonts w:ascii="Times New Roman" w:hAnsi="Times New Roman" w:cs="Times New Roman"/>
          <w:color w:val="444444"/>
          <w:sz w:val="24"/>
          <w:szCs w:val="24"/>
        </w:rPr>
        <w:t xml:space="preserve">2.Укласти </w:t>
      </w:r>
      <w:r w:rsidR="008A3258"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>директора ПП»Деревообробного  заводу»Брама» Моренка О.В</w:t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t>. договір п</w:t>
      </w:r>
      <w:r w:rsidR="00576245" w:rsidRPr="00576245">
        <w:rPr>
          <w:rFonts w:ascii="Times New Roman" w:hAnsi="Times New Roman" w:cs="Times New Roman"/>
          <w:color w:val="444444"/>
          <w:sz w:val="24"/>
          <w:szCs w:val="24"/>
        </w:rPr>
        <w:t>ро оплату авансового внеску до</w:t>
      </w:r>
      <w:r w:rsidR="00576245"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 xml:space="preserve"> 2</w:t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t>0% вартості земельної ділянки (</w:t>
      </w:r>
      <w:r w:rsidR="008A3258" w:rsidRPr="00576245">
        <w:rPr>
          <w:rFonts w:ascii="Times New Roman" w:hAnsi="Times New Roman" w:cs="Times New Roman"/>
          <w:color w:val="444444"/>
          <w:sz w:val="24"/>
          <w:szCs w:val="24"/>
          <w:lang w:val="uk-UA"/>
        </w:rPr>
        <w:t>в селі Шевченкове по вулиці Київська,4</w:t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t>), визначеної за нормативною грошовою оцінкою земельної ділянки. </w:t>
      </w:r>
      <w:r w:rsidRPr="0057624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br/>
        <w:t>3.Контроль за виконанням рішення покласти на постійну комісію з питань землевпорядкування, будівництва, торговельно-побутового обслуговування та екології.</w:t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76245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E1512D" w:rsidRPr="00576245" w:rsidRDefault="008A3258" w:rsidP="008A3258">
      <w:pPr>
        <w:pStyle w:val="a3"/>
        <w:shd w:val="clear" w:color="auto" w:fill="FFFFFF"/>
        <w:spacing w:before="0" w:beforeAutospacing="0" w:after="150" w:afterAutospacing="0"/>
        <w:rPr>
          <w:color w:val="444444"/>
          <w:lang w:val="uk-UA"/>
        </w:rPr>
      </w:pPr>
      <w:r w:rsidRPr="00576245">
        <w:rPr>
          <w:color w:val="444444"/>
          <w:lang w:val="uk-UA"/>
        </w:rPr>
        <w:t xml:space="preserve"> Сільський голова                                                        В.М.Йовенко</w:t>
      </w:r>
    </w:p>
    <w:p w:rsidR="00DC13B4" w:rsidRPr="00576245" w:rsidRDefault="00DC13B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1F38" w:rsidRPr="00576245" w:rsidRDefault="00511F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1F38" w:rsidRPr="00576245" w:rsidRDefault="00511F38" w:rsidP="00511F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6245">
        <w:rPr>
          <w:rFonts w:ascii="Times New Roman" w:hAnsi="Times New Roman" w:cs="Times New Roman"/>
          <w:sz w:val="24"/>
          <w:szCs w:val="24"/>
          <w:lang w:val="uk-UA"/>
        </w:rPr>
        <w:t>С.Шевченкове</w:t>
      </w:r>
    </w:p>
    <w:p w:rsidR="00511F38" w:rsidRPr="00576245" w:rsidRDefault="00511F38" w:rsidP="00511F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6245">
        <w:rPr>
          <w:rFonts w:ascii="Times New Roman" w:hAnsi="Times New Roman" w:cs="Times New Roman"/>
          <w:sz w:val="24"/>
          <w:szCs w:val="24"/>
          <w:lang w:val="uk-UA"/>
        </w:rPr>
        <w:t>____2016року</w:t>
      </w:r>
    </w:p>
    <w:p w:rsidR="00511F38" w:rsidRPr="00576245" w:rsidRDefault="00511F38" w:rsidP="00511F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6245">
        <w:rPr>
          <w:rFonts w:ascii="Times New Roman" w:hAnsi="Times New Roman" w:cs="Times New Roman"/>
          <w:sz w:val="24"/>
          <w:szCs w:val="24"/>
          <w:lang w:val="uk-UA"/>
        </w:rPr>
        <w:t>№___Х-позачергова УІІ</w:t>
      </w:r>
    </w:p>
    <w:p w:rsidR="00511F38" w:rsidRPr="00576245" w:rsidRDefault="00511F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11F38" w:rsidRPr="0057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9D9"/>
    <w:multiLevelType w:val="hybridMultilevel"/>
    <w:tmpl w:val="BB68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3"/>
    <w:rsid w:val="0044396F"/>
    <w:rsid w:val="00511F38"/>
    <w:rsid w:val="005419F3"/>
    <w:rsid w:val="00576245"/>
    <w:rsid w:val="008A3258"/>
    <w:rsid w:val="00DC13B4"/>
    <w:rsid w:val="00E1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2016-11-29T07:03:00Z</dcterms:created>
  <dcterms:modified xsi:type="dcterms:W3CDTF">2016-11-29T14:44:00Z</dcterms:modified>
</cp:coreProperties>
</file>