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51BA" w:rsidRDefault="00F151BA" w:rsidP="00F151BA">
      <w:pPr>
        <w:jc w:val="center"/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42872060" r:id="rId7"/>
        </w:object>
      </w:r>
    </w:p>
    <w:p w:rsidR="00F151BA" w:rsidRDefault="00F151BA" w:rsidP="00F151BA">
      <w:pPr>
        <w:jc w:val="center"/>
      </w:pPr>
    </w:p>
    <w:p w:rsidR="00F151BA" w:rsidRDefault="00F151BA" w:rsidP="00F151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F151BA" w:rsidRDefault="00F151BA" w:rsidP="00F151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F151BA" w:rsidRDefault="00F151BA" w:rsidP="00F151BA">
      <w:pPr>
        <w:jc w:val="center"/>
        <w:rPr>
          <w:sz w:val="28"/>
          <w:szCs w:val="28"/>
          <w:lang w:val="uk-UA"/>
        </w:rPr>
      </w:pPr>
    </w:p>
    <w:p w:rsidR="00F151BA" w:rsidRDefault="00055326" w:rsidP="00F151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151BA">
        <w:rPr>
          <w:sz w:val="28"/>
          <w:szCs w:val="28"/>
          <w:lang w:val="uk-UA"/>
        </w:rPr>
        <w:t xml:space="preserve">Р І Ш Е Н </w:t>
      </w:r>
      <w:proofErr w:type="spellStart"/>
      <w:r w:rsidR="00F151BA">
        <w:rPr>
          <w:sz w:val="28"/>
          <w:szCs w:val="28"/>
          <w:lang w:val="uk-UA"/>
        </w:rPr>
        <w:t>Н</w:t>
      </w:r>
      <w:proofErr w:type="spellEnd"/>
      <w:r w:rsidR="00F151BA">
        <w:rPr>
          <w:sz w:val="28"/>
          <w:szCs w:val="28"/>
          <w:lang w:val="uk-UA"/>
        </w:rPr>
        <w:t xml:space="preserve"> Я</w:t>
      </w:r>
    </w:p>
    <w:p w:rsidR="00F151BA" w:rsidRDefault="00F151BA" w:rsidP="00F151BA">
      <w:pPr>
        <w:rPr>
          <w:lang w:val="uk-UA"/>
        </w:rPr>
      </w:pPr>
      <w:r>
        <w:rPr>
          <w:lang w:val="uk-UA"/>
        </w:rPr>
        <w:t>Про затвердження проекту землеустрою</w:t>
      </w:r>
    </w:p>
    <w:p w:rsidR="00F151BA" w:rsidRDefault="00F151BA" w:rsidP="00F151BA">
      <w:pPr>
        <w:rPr>
          <w:lang w:val="uk-UA"/>
        </w:rPr>
      </w:pPr>
      <w:r>
        <w:rPr>
          <w:lang w:val="uk-UA"/>
        </w:rPr>
        <w:t xml:space="preserve">щодо відведення земельної ділянки у постійне користування </w:t>
      </w:r>
    </w:p>
    <w:p w:rsidR="00F151BA" w:rsidRDefault="0094609A" w:rsidP="00F151BA">
      <w:pPr>
        <w:rPr>
          <w:lang w:val="uk-UA"/>
        </w:rPr>
      </w:pPr>
      <w:r>
        <w:rPr>
          <w:lang w:val="uk-UA"/>
        </w:rPr>
        <w:t xml:space="preserve">Релігійній </w:t>
      </w:r>
      <w:r w:rsidR="00F151BA">
        <w:rPr>
          <w:lang w:val="uk-UA"/>
        </w:rPr>
        <w:t xml:space="preserve">громаді парафії </w:t>
      </w:r>
      <w:proofErr w:type="spellStart"/>
      <w:r w:rsidR="00F151BA">
        <w:rPr>
          <w:lang w:val="uk-UA"/>
        </w:rPr>
        <w:t>Архістратига</w:t>
      </w:r>
      <w:proofErr w:type="spellEnd"/>
      <w:r w:rsidR="00F151BA">
        <w:rPr>
          <w:lang w:val="uk-UA"/>
        </w:rPr>
        <w:t xml:space="preserve"> </w:t>
      </w:r>
      <w:proofErr w:type="spellStart"/>
      <w:r w:rsidR="00F151BA">
        <w:rPr>
          <w:lang w:val="uk-UA"/>
        </w:rPr>
        <w:t>Михаїла</w:t>
      </w:r>
      <w:proofErr w:type="spellEnd"/>
      <w:r w:rsidR="00F151BA">
        <w:rPr>
          <w:lang w:val="uk-UA"/>
        </w:rPr>
        <w:t xml:space="preserve"> УПЦ </w:t>
      </w:r>
    </w:p>
    <w:p w:rsidR="00F151BA" w:rsidRDefault="00F151BA" w:rsidP="00F151BA">
      <w:pPr>
        <w:rPr>
          <w:lang w:val="uk-UA"/>
        </w:rPr>
      </w:pPr>
      <w:r>
        <w:rPr>
          <w:lang w:val="uk-UA"/>
        </w:rPr>
        <w:t xml:space="preserve">для будівництв і обслуговування культової споруди </w:t>
      </w:r>
    </w:p>
    <w:p w:rsidR="00F151BA" w:rsidRDefault="00F151BA" w:rsidP="00F151BA">
      <w:pPr>
        <w:rPr>
          <w:lang w:val="uk-UA"/>
        </w:rPr>
      </w:pPr>
      <w:r>
        <w:rPr>
          <w:lang w:val="uk-UA"/>
        </w:rPr>
        <w:t xml:space="preserve"> в межах села Шевченкове </w:t>
      </w:r>
    </w:p>
    <w:p w:rsidR="00F151BA" w:rsidRDefault="00F151BA" w:rsidP="00F151BA">
      <w:pPr>
        <w:rPr>
          <w:b/>
          <w:lang w:val="uk-UA"/>
        </w:rPr>
      </w:pPr>
    </w:p>
    <w:p w:rsidR="00F151BA" w:rsidRDefault="00F151BA" w:rsidP="00F151BA">
      <w:pPr>
        <w:rPr>
          <w:b/>
          <w:lang w:val="uk-UA"/>
        </w:rPr>
      </w:pPr>
    </w:p>
    <w:p w:rsidR="00F151BA" w:rsidRDefault="00F151BA" w:rsidP="00F151B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 xml:space="preserve">Розглянувши  клопотання </w:t>
      </w:r>
      <w:r w:rsidR="0094609A">
        <w:rPr>
          <w:lang w:val="uk-UA"/>
        </w:rPr>
        <w:t>Релігійної</w:t>
      </w:r>
      <w:r>
        <w:rPr>
          <w:lang w:val="uk-UA"/>
        </w:rPr>
        <w:t xml:space="preserve"> громади парафії </w:t>
      </w:r>
      <w:proofErr w:type="spellStart"/>
      <w:r>
        <w:rPr>
          <w:lang w:val="uk-UA"/>
        </w:rPr>
        <w:t>Архістратига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Миха</w:t>
      </w:r>
      <w:r w:rsidR="00F55188">
        <w:rPr>
          <w:lang w:val="uk-UA"/>
        </w:rPr>
        <w:t>їла</w:t>
      </w:r>
      <w:proofErr w:type="spellEnd"/>
      <w:r w:rsidR="00F55188" w:rsidRPr="00F55188">
        <w:rPr>
          <w:lang w:val="uk-UA"/>
        </w:rPr>
        <w:t xml:space="preserve"> </w:t>
      </w:r>
      <w:r w:rsidR="00F55188" w:rsidRPr="0050122A">
        <w:rPr>
          <w:lang w:val="uk-UA"/>
        </w:rPr>
        <w:t>Бориспільської єпархії</w:t>
      </w:r>
      <w:r w:rsidR="00F55188">
        <w:rPr>
          <w:lang w:val="uk-UA"/>
        </w:rPr>
        <w:t xml:space="preserve"> УПЦ </w:t>
      </w:r>
      <w:r w:rsidR="002D7EE9">
        <w:rPr>
          <w:lang w:val="uk-UA"/>
        </w:rPr>
        <w:t xml:space="preserve"> про затвердження </w:t>
      </w:r>
      <w:r>
        <w:rPr>
          <w:lang w:val="uk-UA"/>
        </w:rPr>
        <w:t xml:space="preserve"> проекту землеустрою</w:t>
      </w:r>
      <w:r w:rsidR="00F55188">
        <w:rPr>
          <w:lang w:val="uk-UA"/>
        </w:rPr>
        <w:t xml:space="preserve"> виготовленого</w:t>
      </w:r>
      <w:r w:rsidR="002D7EE9">
        <w:rPr>
          <w:lang w:val="uk-UA"/>
        </w:rPr>
        <w:t xml:space="preserve"> ФОП </w:t>
      </w:r>
      <w:proofErr w:type="spellStart"/>
      <w:r w:rsidR="002D7EE9">
        <w:rPr>
          <w:lang w:val="uk-UA"/>
        </w:rPr>
        <w:t>Панасюк</w:t>
      </w:r>
      <w:proofErr w:type="spellEnd"/>
      <w:r w:rsidR="002D7EE9">
        <w:rPr>
          <w:lang w:val="uk-UA"/>
        </w:rPr>
        <w:t xml:space="preserve"> Л.А.</w:t>
      </w:r>
      <w:r>
        <w:rPr>
          <w:lang w:val="uk-UA"/>
        </w:rPr>
        <w:t xml:space="preserve"> щодо відведення </w:t>
      </w:r>
      <w:r w:rsidR="002D7EE9">
        <w:rPr>
          <w:lang w:val="uk-UA"/>
        </w:rPr>
        <w:t xml:space="preserve">земельної ділянки </w:t>
      </w:r>
      <w:r>
        <w:rPr>
          <w:lang w:val="uk-UA"/>
        </w:rPr>
        <w:t xml:space="preserve"> площею 0,40га у постійне користування для будівництва та обслуговування культової споруди , </w:t>
      </w:r>
      <w:r w:rsidR="00F55188" w:rsidRPr="00F55188">
        <w:rPr>
          <w:rFonts w:eastAsia="Times New Roman"/>
          <w:color w:val="000000"/>
          <w:sz w:val="21"/>
          <w:szCs w:val="21"/>
          <w:lang w:val="uk-UA"/>
        </w:rPr>
        <w:t>керуючись</w:t>
      </w:r>
      <w:r w:rsidR="00F55188" w:rsidRPr="00F55188">
        <w:rPr>
          <w:rFonts w:ascii="Verdana" w:eastAsia="Times New Roman" w:hAnsi="Verdana"/>
          <w:color w:val="000000"/>
          <w:sz w:val="21"/>
          <w:szCs w:val="21"/>
          <w:lang w:val="uk-UA"/>
        </w:rPr>
        <w:t xml:space="preserve"> </w:t>
      </w:r>
      <w:r w:rsidR="00F55188" w:rsidRPr="00F55188">
        <w:rPr>
          <w:rFonts w:eastAsia="Times New Roman"/>
          <w:color w:val="000000"/>
          <w:sz w:val="21"/>
          <w:szCs w:val="21"/>
          <w:lang w:val="uk-UA"/>
        </w:rPr>
        <w:t>ст. ст. 7, 13, 14, розділу 11 Конституції України, п. 34 ст. 26, ст. 50 Закону України «Про місцеве самоврядування в Україні», ст. 12, 92, 122, 123, 186-1, 198 Земельного кодексу України, ст. 20 Закону України «Про землеустрій», Постановою Кабінету Міністрів України від 17.10.12 р. №1051 «Про затвердження порядку ведення державного земельного кадастру»</w:t>
      </w:r>
      <w:r w:rsidRPr="00F55188">
        <w:rPr>
          <w:lang w:val="uk-UA"/>
        </w:rPr>
        <w:t xml:space="preserve"> враховуючи позитивні висновки та рекомендації постійної</w:t>
      </w:r>
      <w:r>
        <w:rPr>
          <w:lang w:val="uk-UA"/>
        </w:rPr>
        <w:t xml:space="preserve"> комісії з питань агропромислового комплексу,земельних ресурсів,соціального розвитку села, екології,питань комунальної власності сесія сільської ради</w:t>
      </w:r>
    </w:p>
    <w:p w:rsidR="00F151BA" w:rsidRDefault="00F151BA" w:rsidP="00F151BA">
      <w:pPr>
        <w:jc w:val="center"/>
        <w:rPr>
          <w:lang w:val="uk-UA"/>
        </w:rPr>
      </w:pPr>
      <w:r>
        <w:rPr>
          <w:lang w:val="uk-UA"/>
        </w:rPr>
        <w:t>В И Р І Ш И Л А :</w:t>
      </w:r>
    </w:p>
    <w:p w:rsidR="00F55188" w:rsidRPr="00F55188" w:rsidRDefault="0050122A" w:rsidP="00F55188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1"/>
          <w:szCs w:val="21"/>
          <w:lang w:val="uk-UA"/>
        </w:rPr>
      </w:pPr>
      <w:r w:rsidRPr="00F55188">
        <w:rPr>
          <w:rFonts w:eastAsia="Times New Roman"/>
          <w:color w:val="000000"/>
          <w:sz w:val="21"/>
          <w:szCs w:val="21"/>
          <w:lang w:val="uk-UA"/>
        </w:rPr>
        <w:t xml:space="preserve">Затвердити проект землеустрою щодо відведення  Релігійній громаді </w:t>
      </w:r>
      <w:r w:rsidRPr="00F55188">
        <w:rPr>
          <w:lang w:val="uk-UA"/>
        </w:rPr>
        <w:t xml:space="preserve">парафії </w:t>
      </w:r>
      <w:proofErr w:type="spellStart"/>
      <w:r w:rsidRPr="00F55188">
        <w:rPr>
          <w:lang w:val="uk-UA"/>
        </w:rPr>
        <w:t>Архістратига</w:t>
      </w:r>
      <w:proofErr w:type="spellEnd"/>
      <w:r w:rsidRPr="00F55188">
        <w:rPr>
          <w:lang w:val="uk-UA"/>
        </w:rPr>
        <w:t xml:space="preserve"> </w:t>
      </w:r>
      <w:proofErr w:type="spellStart"/>
      <w:r w:rsidRPr="00F55188">
        <w:rPr>
          <w:lang w:val="uk-UA"/>
        </w:rPr>
        <w:t>Михаїла</w:t>
      </w:r>
      <w:proofErr w:type="spellEnd"/>
      <w:r w:rsidRPr="00F55188">
        <w:rPr>
          <w:lang w:val="uk-UA"/>
        </w:rPr>
        <w:t xml:space="preserve"> Бориспільської єпархії УПЦ </w:t>
      </w:r>
      <w:r w:rsidRPr="00F55188">
        <w:rPr>
          <w:rFonts w:eastAsia="Times New Roman"/>
          <w:color w:val="000000"/>
          <w:sz w:val="21"/>
          <w:szCs w:val="21"/>
          <w:lang w:val="uk-UA"/>
        </w:rPr>
        <w:t>, земельної ділянки в постійне користування, за адресою: село Шевченкове вулиця Шкільна,33 загальною площею 0,4000 га. (кадастровий номер 3221289501:0:033:0042</w:t>
      </w:r>
      <w:r w:rsidR="00F55188">
        <w:rPr>
          <w:rFonts w:eastAsia="Times New Roman"/>
          <w:color w:val="000000"/>
          <w:sz w:val="21"/>
          <w:szCs w:val="21"/>
          <w:lang w:val="uk-UA"/>
        </w:rPr>
        <w:t xml:space="preserve">), </w:t>
      </w:r>
      <w:r w:rsidRPr="00F55188">
        <w:rPr>
          <w:rFonts w:eastAsia="Times New Roman"/>
          <w:color w:val="000000"/>
          <w:sz w:val="21"/>
          <w:szCs w:val="21"/>
          <w:lang w:val="uk-UA"/>
        </w:rPr>
        <w:t xml:space="preserve"> </w:t>
      </w:r>
      <w:r w:rsidR="00F55188">
        <w:rPr>
          <w:lang w:val="uk-UA"/>
        </w:rPr>
        <w:t>для будівництва та обслуговування культової споруди .</w:t>
      </w:r>
    </w:p>
    <w:p w:rsidR="00F55188" w:rsidRDefault="0050122A" w:rsidP="00F55188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1"/>
          <w:szCs w:val="21"/>
          <w:lang w:val="uk-UA"/>
        </w:rPr>
      </w:pPr>
      <w:r w:rsidRPr="00F55188">
        <w:rPr>
          <w:rFonts w:eastAsia="Times New Roman"/>
          <w:color w:val="000000"/>
          <w:sz w:val="21"/>
          <w:szCs w:val="21"/>
          <w:lang w:val="uk-UA"/>
        </w:rPr>
        <w:t xml:space="preserve">Надати  Релігійній громаді </w:t>
      </w:r>
      <w:r w:rsidRPr="00F55188">
        <w:rPr>
          <w:lang w:val="uk-UA"/>
        </w:rPr>
        <w:t xml:space="preserve">парафії </w:t>
      </w:r>
      <w:proofErr w:type="spellStart"/>
      <w:r w:rsidRPr="00F55188">
        <w:rPr>
          <w:lang w:val="uk-UA"/>
        </w:rPr>
        <w:t>Архістратига</w:t>
      </w:r>
      <w:proofErr w:type="spellEnd"/>
      <w:r w:rsidRPr="00F55188">
        <w:rPr>
          <w:lang w:val="uk-UA"/>
        </w:rPr>
        <w:t xml:space="preserve"> </w:t>
      </w:r>
      <w:proofErr w:type="spellStart"/>
      <w:r w:rsidRPr="00F55188">
        <w:rPr>
          <w:lang w:val="uk-UA"/>
        </w:rPr>
        <w:t>Михаїла</w:t>
      </w:r>
      <w:proofErr w:type="spellEnd"/>
      <w:r w:rsidRPr="00F55188">
        <w:rPr>
          <w:lang w:val="uk-UA"/>
        </w:rPr>
        <w:t xml:space="preserve"> Бориспільської єпархії УПЦ </w:t>
      </w:r>
      <w:r w:rsidRPr="00F55188">
        <w:rPr>
          <w:rFonts w:eastAsia="Times New Roman"/>
          <w:color w:val="000000"/>
          <w:sz w:val="21"/>
          <w:szCs w:val="21"/>
          <w:lang w:val="uk-UA"/>
        </w:rPr>
        <w:t xml:space="preserve">, земельну ділянку в постійне користування, за адресою: село Шевченкове вулиця Шкільна,33 загальною площею 0,4000 га. (кадастровий номер 3221289501:0:033:0042), </w:t>
      </w:r>
      <w:r w:rsidR="00F55188">
        <w:rPr>
          <w:lang w:val="uk-UA"/>
        </w:rPr>
        <w:t>для будівництва та обслуговування культової споруди</w:t>
      </w:r>
      <w:r w:rsidR="00F55188" w:rsidRPr="00F55188">
        <w:rPr>
          <w:rFonts w:eastAsia="Times New Roman"/>
          <w:color w:val="000000"/>
          <w:sz w:val="21"/>
          <w:szCs w:val="21"/>
          <w:lang w:val="uk-UA"/>
        </w:rPr>
        <w:t xml:space="preserve">. </w:t>
      </w:r>
    </w:p>
    <w:p w:rsidR="00F55188" w:rsidRPr="00F55188" w:rsidRDefault="0050122A" w:rsidP="00F55188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1"/>
          <w:szCs w:val="21"/>
          <w:lang w:val="uk-UA"/>
        </w:rPr>
      </w:pPr>
      <w:r w:rsidRPr="00F55188">
        <w:rPr>
          <w:rFonts w:eastAsia="Times New Roman"/>
          <w:color w:val="000000"/>
          <w:sz w:val="21"/>
          <w:szCs w:val="21"/>
          <w:lang w:val="uk-UA"/>
        </w:rPr>
        <w:t xml:space="preserve">Зобов’язати Релігійну громаду </w:t>
      </w:r>
      <w:proofErr w:type="spellStart"/>
      <w:r w:rsidRPr="00F55188">
        <w:rPr>
          <w:lang w:val="uk-UA"/>
        </w:rPr>
        <w:t>Архістратига</w:t>
      </w:r>
      <w:proofErr w:type="spellEnd"/>
      <w:r w:rsidRPr="00F55188">
        <w:rPr>
          <w:lang w:val="uk-UA"/>
        </w:rPr>
        <w:t xml:space="preserve"> </w:t>
      </w:r>
      <w:proofErr w:type="spellStart"/>
      <w:r w:rsidRPr="00F55188">
        <w:rPr>
          <w:lang w:val="uk-UA"/>
        </w:rPr>
        <w:t>Михаїла</w:t>
      </w:r>
      <w:proofErr w:type="spellEnd"/>
      <w:r w:rsidRPr="00F55188">
        <w:rPr>
          <w:lang w:val="uk-UA"/>
        </w:rPr>
        <w:t xml:space="preserve"> Бориспільської єпархії УПЦ</w:t>
      </w:r>
      <w:r w:rsidRPr="00F55188">
        <w:rPr>
          <w:rFonts w:eastAsia="Times New Roman"/>
          <w:color w:val="000000"/>
          <w:sz w:val="21"/>
          <w:szCs w:val="21"/>
          <w:lang w:val="uk-UA"/>
        </w:rPr>
        <w:t xml:space="preserve"> звернутися до Державного кадастрового реєстратора для отримання довідки про грошову оцінку земельних ділянок;</w:t>
      </w:r>
    </w:p>
    <w:p w:rsidR="00F55188" w:rsidRDefault="00F55188" w:rsidP="00F55188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1"/>
          <w:szCs w:val="21"/>
          <w:lang w:val="uk-UA"/>
        </w:rPr>
      </w:pPr>
      <w:r w:rsidRPr="00F55188">
        <w:rPr>
          <w:rFonts w:eastAsia="Times New Roman"/>
          <w:color w:val="000000"/>
          <w:sz w:val="21"/>
          <w:szCs w:val="21"/>
          <w:lang w:val="uk-UA"/>
        </w:rPr>
        <w:t xml:space="preserve"> З</w:t>
      </w:r>
      <w:proofErr w:type="spellStart"/>
      <w:r w:rsidR="0050122A" w:rsidRPr="00F55188">
        <w:rPr>
          <w:rFonts w:eastAsia="Times New Roman"/>
          <w:color w:val="000000"/>
          <w:sz w:val="21"/>
          <w:szCs w:val="21"/>
        </w:rPr>
        <w:t>дійснити</w:t>
      </w:r>
      <w:proofErr w:type="spellEnd"/>
      <w:r w:rsidR="0050122A"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="0050122A" w:rsidRPr="00F55188">
        <w:rPr>
          <w:rFonts w:eastAsia="Times New Roman"/>
          <w:color w:val="000000"/>
          <w:sz w:val="21"/>
          <w:szCs w:val="21"/>
        </w:rPr>
        <w:t>державну</w:t>
      </w:r>
      <w:proofErr w:type="spellEnd"/>
      <w:r w:rsidR="0050122A"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="0050122A" w:rsidRPr="00F55188">
        <w:rPr>
          <w:rFonts w:eastAsia="Times New Roman"/>
          <w:color w:val="000000"/>
          <w:sz w:val="21"/>
          <w:szCs w:val="21"/>
        </w:rPr>
        <w:t>реєстрацію</w:t>
      </w:r>
      <w:proofErr w:type="spellEnd"/>
      <w:r w:rsidR="0050122A" w:rsidRPr="00F55188">
        <w:rPr>
          <w:rFonts w:eastAsia="Times New Roman"/>
          <w:color w:val="000000"/>
          <w:sz w:val="21"/>
          <w:szCs w:val="21"/>
        </w:rPr>
        <w:t xml:space="preserve"> права </w:t>
      </w:r>
      <w:proofErr w:type="spellStart"/>
      <w:r w:rsidR="0050122A" w:rsidRPr="00F55188">
        <w:rPr>
          <w:rFonts w:eastAsia="Times New Roman"/>
          <w:color w:val="000000"/>
          <w:sz w:val="21"/>
          <w:szCs w:val="21"/>
        </w:rPr>
        <w:t>постійного</w:t>
      </w:r>
      <w:proofErr w:type="spellEnd"/>
      <w:r w:rsidR="0050122A"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="0050122A" w:rsidRPr="00F55188">
        <w:rPr>
          <w:rFonts w:eastAsia="Times New Roman"/>
          <w:color w:val="000000"/>
          <w:sz w:val="21"/>
          <w:szCs w:val="21"/>
        </w:rPr>
        <w:t>користування</w:t>
      </w:r>
      <w:proofErr w:type="spellEnd"/>
      <w:r w:rsidR="0050122A" w:rsidRPr="00F55188">
        <w:rPr>
          <w:rFonts w:eastAsia="Times New Roman"/>
          <w:color w:val="000000"/>
          <w:sz w:val="21"/>
          <w:szCs w:val="21"/>
        </w:rPr>
        <w:t xml:space="preserve"> на </w:t>
      </w:r>
      <w:proofErr w:type="spellStart"/>
      <w:r w:rsidR="0050122A" w:rsidRPr="00F55188">
        <w:rPr>
          <w:rFonts w:eastAsia="Times New Roman"/>
          <w:color w:val="000000"/>
          <w:sz w:val="21"/>
          <w:szCs w:val="21"/>
        </w:rPr>
        <w:t>земельну</w:t>
      </w:r>
      <w:proofErr w:type="spellEnd"/>
      <w:r w:rsidR="0050122A"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="0050122A" w:rsidRPr="00F55188">
        <w:rPr>
          <w:rFonts w:eastAsia="Times New Roman"/>
          <w:color w:val="000000"/>
          <w:sz w:val="21"/>
          <w:szCs w:val="21"/>
        </w:rPr>
        <w:t>ділянку</w:t>
      </w:r>
      <w:proofErr w:type="spellEnd"/>
      <w:r w:rsidR="0050122A" w:rsidRPr="00F55188">
        <w:rPr>
          <w:rFonts w:eastAsia="Times New Roman"/>
          <w:color w:val="000000"/>
          <w:sz w:val="21"/>
          <w:szCs w:val="21"/>
        </w:rPr>
        <w:t xml:space="preserve"> у </w:t>
      </w:r>
      <w:proofErr w:type="spellStart"/>
      <w:r w:rsidR="0050122A" w:rsidRPr="00F55188">
        <w:rPr>
          <w:rFonts w:eastAsia="Times New Roman"/>
          <w:color w:val="000000"/>
          <w:sz w:val="21"/>
          <w:szCs w:val="21"/>
        </w:rPr>
        <w:t>відповідності</w:t>
      </w:r>
      <w:proofErr w:type="spellEnd"/>
      <w:r w:rsidR="0050122A" w:rsidRPr="00F55188">
        <w:rPr>
          <w:rFonts w:eastAsia="Times New Roman"/>
          <w:color w:val="000000"/>
          <w:sz w:val="21"/>
          <w:szCs w:val="21"/>
        </w:rPr>
        <w:t xml:space="preserve"> до </w:t>
      </w:r>
      <w:proofErr w:type="spellStart"/>
      <w:r w:rsidR="0050122A" w:rsidRPr="00F55188">
        <w:rPr>
          <w:rFonts w:eastAsia="Times New Roman"/>
          <w:color w:val="000000"/>
          <w:sz w:val="21"/>
          <w:szCs w:val="21"/>
        </w:rPr>
        <w:t>вимог</w:t>
      </w:r>
      <w:proofErr w:type="spellEnd"/>
      <w:r w:rsidR="0050122A" w:rsidRPr="00F55188">
        <w:rPr>
          <w:rFonts w:eastAsia="Times New Roman"/>
          <w:color w:val="000000"/>
          <w:sz w:val="21"/>
          <w:szCs w:val="21"/>
        </w:rPr>
        <w:t xml:space="preserve"> чинного земельного </w:t>
      </w:r>
      <w:proofErr w:type="spellStart"/>
      <w:r w:rsidR="0050122A" w:rsidRPr="00F55188">
        <w:rPr>
          <w:rFonts w:eastAsia="Times New Roman"/>
          <w:color w:val="000000"/>
          <w:sz w:val="21"/>
          <w:szCs w:val="21"/>
        </w:rPr>
        <w:t>законодавства</w:t>
      </w:r>
      <w:proofErr w:type="spellEnd"/>
      <w:r w:rsidR="0050122A" w:rsidRPr="00F55188">
        <w:rPr>
          <w:rFonts w:eastAsia="Times New Roman"/>
          <w:color w:val="000000"/>
          <w:sz w:val="21"/>
          <w:szCs w:val="21"/>
        </w:rPr>
        <w:t xml:space="preserve"> та </w:t>
      </w:r>
      <w:proofErr w:type="spellStart"/>
      <w:r w:rsidR="0050122A" w:rsidRPr="00F55188">
        <w:rPr>
          <w:rFonts w:eastAsia="Times New Roman"/>
          <w:color w:val="000000"/>
          <w:sz w:val="21"/>
          <w:szCs w:val="21"/>
        </w:rPr>
        <w:t>надати</w:t>
      </w:r>
      <w:proofErr w:type="spellEnd"/>
      <w:r w:rsidR="0050122A" w:rsidRPr="00F55188">
        <w:rPr>
          <w:rFonts w:eastAsia="Times New Roman"/>
          <w:color w:val="000000"/>
          <w:sz w:val="21"/>
          <w:szCs w:val="21"/>
        </w:rPr>
        <w:t xml:space="preserve"> в </w:t>
      </w:r>
      <w:proofErr w:type="spellStart"/>
      <w:r w:rsidR="0050122A" w:rsidRPr="00F55188">
        <w:rPr>
          <w:rFonts w:eastAsia="Times New Roman"/>
          <w:color w:val="000000"/>
          <w:sz w:val="21"/>
          <w:szCs w:val="21"/>
        </w:rPr>
        <w:t>податкову</w:t>
      </w:r>
      <w:proofErr w:type="spellEnd"/>
      <w:r w:rsidR="0050122A"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="0050122A" w:rsidRPr="00F55188">
        <w:rPr>
          <w:rFonts w:eastAsia="Times New Roman"/>
          <w:color w:val="000000"/>
          <w:sz w:val="21"/>
          <w:szCs w:val="21"/>
        </w:rPr>
        <w:t>інспекцію</w:t>
      </w:r>
      <w:proofErr w:type="spellEnd"/>
      <w:r w:rsidR="0050122A"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="0050122A" w:rsidRPr="00F55188">
        <w:rPr>
          <w:rFonts w:eastAsia="Times New Roman"/>
          <w:color w:val="000000"/>
          <w:sz w:val="21"/>
          <w:szCs w:val="21"/>
        </w:rPr>
        <w:t>відповідні</w:t>
      </w:r>
      <w:proofErr w:type="spellEnd"/>
      <w:r w:rsidR="0050122A"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="0050122A" w:rsidRPr="00F55188">
        <w:rPr>
          <w:rFonts w:eastAsia="Times New Roman"/>
          <w:color w:val="000000"/>
          <w:sz w:val="21"/>
          <w:szCs w:val="21"/>
        </w:rPr>
        <w:t>відомості</w:t>
      </w:r>
      <w:proofErr w:type="spellEnd"/>
      <w:r w:rsidR="0050122A" w:rsidRPr="00F55188">
        <w:rPr>
          <w:rFonts w:eastAsia="Times New Roman"/>
          <w:color w:val="000000"/>
          <w:sz w:val="21"/>
          <w:szCs w:val="21"/>
        </w:rPr>
        <w:t>;</w:t>
      </w:r>
    </w:p>
    <w:p w:rsidR="00F55188" w:rsidRDefault="0050122A" w:rsidP="00F55188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1"/>
          <w:szCs w:val="21"/>
          <w:lang w:val="uk-UA"/>
        </w:rPr>
      </w:pPr>
      <w:proofErr w:type="spellStart"/>
      <w:r w:rsidRPr="00F55188">
        <w:rPr>
          <w:rFonts w:eastAsia="Times New Roman"/>
          <w:color w:val="000000"/>
          <w:sz w:val="21"/>
          <w:szCs w:val="21"/>
        </w:rPr>
        <w:t>Використовувати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земельну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ділянку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виключно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за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цільовим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призначенням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з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дотриманням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вимог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природоохоронного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законодавства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>;</w:t>
      </w:r>
    </w:p>
    <w:p w:rsidR="00F55188" w:rsidRDefault="0050122A" w:rsidP="00F55188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1"/>
          <w:szCs w:val="21"/>
          <w:lang w:val="uk-UA"/>
        </w:rPr>
      </w:pPr>
      <w:proofErr w:type="spellStart"/>
      <w:r w:rsidRPr="00F55188">
        <w:rPr>
          <w:rFonts w:eastAsia="Times New Roman"/>
          <w:color w:val="000000"/>
          <w:sz w:val="21"/>
          <w:szCs w:val="21"/>
        </w:rPr>
        <w:t>Забезпечити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виконання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вимог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викладених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у ст. 48 Закону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України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«Про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охорону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земель» та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всіх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інших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вимог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передбачених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чинним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законодавством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,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що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регулюють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діяльність</w:t>
      </w:r>
      <w:proofErr w:type="spellEnd"/>
      <w:r w:rsidR="00F55188">
        <w:rPr>
          <w:rFonts w:eastAsia="Times New Roman"/>
          <w:color w:val="000000"/>
          <w:sz w:val="21"/>
          <w:szCs w:val="21"/>
        </w:rPr>
        <w:t xml:space="preserve"> у </w:t>
      </w:r>
      <w:proofErr w:type="spellStart"/>
      <w:r w:rsidR="00F55188">
        <w:rPr>
          <w:rFonts w:eastAsia="Times New Roman"/>
          <w:color w:val="000000"/>
          <w:sz w:val="21"/>
          <w:szCs w:val="21"/>
        </w:rPr>
        <w:t>певних</w:t>
      </w:r>
      <w:proofErr w:type="spellEnd"/>
      <w:r w:rsidR="00F55188">
        <w:rPr>
          <w:rFonts w:eastAsia="Times New Roman"/>
          <w:color w:val="000000"/>
          <w:sz w:val="21"/>
          <w:szCs w:val="21"/>
        </w:rPr>
        <w:t xml:space="preserve"> </w:t>
      </w:r>
      <w:proofErr w:type="gramStart"/>
      <w:r w:rsidR="00F55188">
        <w:rPr>
          <w:rFonts w:eastAsia="Times New Roman"/>
          <w:color w:val="000000"/>
          <w:sz w:val="21"/>
          <w:szCs w:val="21"/>
        </w:rPr>
        <w:t>сферах</w:t>
      </w:r>
      <w:proofErr w:type="gramEnd"/>
      <w:r w:rsid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="00F55188">
        <w:rPr>
          <w:rFonts w:eastAsia="Times New Roman"/>
          <w:color w:val="000000"/>
          <w:sz w:val="21"/>
          <w:szCs w:val="21"/>
        </w:rPr>
        <w:t>господарюванн</w:t>
      </w:r>
      <w:proofErr w:type="spellEnd"/>
      <w:r w:rsidR="00F55188">
        <w:rPr>
          <w:rFonts w:eastAsia="Times New Roman"/>
          <w:color w:val="000000"/>
          <w:sz w:val="21"/>
          <w:szCs w:val="21"/>
          <w:lang w:val="uk-UA"/>
        </w:rPr>
        <w:t>я</w:t>
      </w:r>
    </w:p>
    <w:p w:rsidR="00F151BA" w:rsidRPr="00F55188" w:rsidRDefault="0050122A" w:rsidP="00F55188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eastAsia="Times New Roman"/>
          <w:color w:val="000000"/>
          <w:sz w:val="21"/>
          <w:szCs w:val="21"/>
          <w:lang w:val="uk-UA"/>
        </w:rPr>
      </w:pPr>
      <w:r w:rsidRPr="00F55188">
        <w:rPr>
          <w:rFonts w:eastAsia="Times New Roman"/>
          <w:color w:val="000000"/>
          <w:sz w:val="21"/>
          <w:szCs w:val="21"/>
        </w:rPr>
        <w:t xml:space="preserve">Передача в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користування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земельної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ділянки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треті</w:t>
      </w:r>
      <w:proofErr w:type="gramStart"/>
      <w:r w:rsidRPr="00F55188">
        <w:rPr>
          <w:rFonts w:eastAsia="Times New Roman"/>
          <w:color w:val="000000"/>
          <w:sz w:val="21"/>
          <w:szCs w:val="21"/>
        </w:rPr>
        <w:t>м</w:t>
      </w:r>
      <w:proofErr w:type="spellEnd"/>
      <w:proofErr w:type="gramEnd"/>
      <w:r w:rsidRPr="00F55188">
        <w:rPr>
          <w:rFonts w:eastAsia="Times New Roman"/>
          <w:color w:val="000000"/>
          <w:sz w:val="21"/>
          <w:szCs w:val="21"/>
        </w:rPr>
        <w:t xml:space="preserve"> особам </w:t>
      </w:r>
      <w:proofErr w:type="spellStart"/>
      <w:r w:rsidRPr="00F55188">
        <w:rPr>
          <w:rFonts w:eastAsia="Times New Roman"/>
          <w:color w:val="000000"/>
          <w:sz w:val="21"/>
          <w:szCs w:val="21"/>
        </w:rPr>
        <w:t>забороняється</w:t>
      </w:r>
      <w:proofErr w:type="spellEnd"/>
      <w:r w:rsidRPr="00F55188">
        <w:rPr>
          <w:rFonts w:eastAsia="Times New Roman"/>
          <w:color w:val="000000"/>
          <w:sz w:val="21"/>
          <w:szCs w:val="21"/>
        </w:rPr>
        <w:t>;</w:t>
      </w:r>
    </w:p>
    <w:p w:rsidR="00F151BA" w:rsidRDefault="00F151BA" w:rsidP="00F151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В.М.Йовенко</w:t>
      </w:r>
    </w:p>
    <w:p w:rsidR="00F151BA" w:rsidRDefault="00F151BA" w:rsidP="00F151BA">
      <w:pPr>
        <w:rPr>
          <w:lang w:val="uk-UA"/>
        </w:rPr>
      </w:pPr>
      <w:r>
        <w:rPr>
          <w:lang w:val="uk-UA"/>
        </w:rPr>
        <w:t xml:space="preserve">с </w:t>
      </w:r>
      <w:proofErr w:type="spellStart"/>
      <w:r>
        <w:rPr>
          <w:lang w:val="uk-UA"/>
        </w:rPr>
        <w:t>.Шевченкове</w:t>
      </w:r>
      <w:proofErr w:type="spellEnd"/>
    </w:p>
    <w:p w:rsidR="00F151BA" w:rsidRDefault="0094609A" w:rsidP="00F151BA">
      <w:pPr>
        <w:rPr>
          <w:lang w:val="uk-UA"/>
        </w:rPr>
      </w:pPr>
      <w:r>
        <w:rPr>
          <w:lang w:val="uk-UA"/>
        </w:rPr>
        <w:t>02.12.</w:t>
      </w:r>
      <w:r w:rsidR="00F151BA">
        <w:rPr>
          <w:lang w:val="uk-UA"/>
        </w:rPr>
        <w:t>2016 року</w:t>
      </w:r>
    </w:p>
    <w:p w:rsidR="00F151BA" w:rsidRDefault="00F55188" w:rsidP="00F151BA">
      <w:pPr>
        <w:rPr>
          <w:lang w:val="uk-UA"/>
        </w:rPr>
      </w:pPr>
      <w:r>
        <w:rPr>
          <w:lang w:val="uk-UA"/>
        </w:rPr>
        <w:t xml:space="preserve">№ </w:t>
      </w:r>
      <w:r w:rsidR="0094609A">
        <w:rPr>
          <w:lang w:val="uk-UA"/>
        </w:rPr>
        <w:t xml:space="preserve"> 138-</w:t>
      </w:r>
      <w:r>
        <w:rPr>
          <w:lang w:val="uk-UA"/>
        </w:rPr>
        <w:t>Х</w:t>
      </w:r>
      <w:r w:rsidR="00F151BA">
        <w:rPr>
          <w:lang w:val="uk-UA"/>
        </w:rPr>
        <w:t>-позачергова– УІІ</w:t>
      </w:r>
    </w:p>
    <w:p w:rsidR="00F151BA" w:rsidRPr="00F55188" w:rsidRDefault="00F151BA" w:rsidP="00F151BA">
      <w:pPr>
        <w:rPr>
          <w:lang w:val="uk-UA"/>
        </w:rPr>
      </w:pPr>
    </w:p>
    <w:p w:rsidR="00292BF5" w:rsidRDefault="00292BF5"/>
    <w:sectPr w:rsidR="0029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72C"/>
    <w:multiLevelType w:val="multilevel"/>
    <w:tmpl w:val="B828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6C"/>
    <w:rsid w:val="00055326"/>
    <w:rsid w:val="00292BF5"/>
    <w:rsid w:val="002D7EE9"/>
    <w:rsid w:val="004E41F2"/>
    <w:rsid w:val="0050122A"/>
    <w:rsid w:val="0053506C"/>
    <w:rsid w:val="00865E0C"/>
    <w:rsid w:val="0094609A"/>
    <w:rsid w:val="00F151BA"/>
    <w:rsid w:val="00F50562"/>
    <w:rsid w:val="00F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</cp:lastModifiedBy>
  <cp:revision>2</cp:revision>
  <cp:lastPrinted>2016-12-05T07:17:00Z</cp:lastPrinted>
  <dcterms:created xsi:type="dcterms:W3CDTF">2016-12-10T08:48:00Z</dcterms:created>
  <dcterms:modified xsi:type="dcterms:W3CDTF">2016-12-10T08:48:00Z</dcterms:modified>
</cp:coreProperties>
</file>